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DC4C9" w14:textId="77777777" w:rsidR="00587763" w:rsidRPr="00587763" w:rsidRDefault="00587763" w:rsidP="00587763">
      <w:pPr>
        <w:pStyle w:val="Bezodstpw"/>
        <w:jc w:val="center"/>
        <w:rPr>
          <w:b/>
          <w:bCs/>
        </w:rPr>
      </w:pPr>
      <w:r w:rsidRPr="00587763">
        <w:rPr>
          <w:b/>
          <w:bCs/>
        </w:rPr>
        <w:t>REGULAMIN GMINNEGO KOKURSU</w:t>
      </w:r>
    </w:p>
    <w:p w14:paraId="0D734C42" w14:textId="44C0E41A" w:rsidR="00587763" w:rsidRDefault="00587763" w:rsidP="00587763">
      <w:pPr>
        <w:pStyle w:val="Bezodstpw"/>
        <w:jc w:val="center"/>
        <w:rPr>
          <w:b/>
          <w:bCs/>
        </w:rPr>
      </w:pPr>
      <w:r w:rsidRPr="00587763">
        <w:rPr>
          <w:b/>
          <w:bCs/>
        </w:rPr>
        <w:t>NAJCIEKAWSZY WITACZ DOŻYNKOWY GMINY GOZDOWO 202</w:t>
      </w:r>
      <w:r w:rsidR="0030599D">
        <w:rPr>
          <w:b/>
          <w:bCs/>
        </w:rPr>
        <w:t>6</w:t>
      </w:r>
    </w:p>
    <w:p w14:paraId="790F4ADD" w14:textId="77777777" w:rsidR="00902566" w:rsidRDefault="00902566" w:rsidP="00587763">
      <w:pPr>
        <w:pStyle w:val="Bezodstpw"/>
        <w:jc w:val="center"/>
        <w:rPr>
          <w:b/>
          <w:bCs/>
        </w:rPr>
      </w:pPr>
    </w:p>
    <w:p w14:paraId="5E6DBEF3" w14:textId="77777777" w:rsidR="00902566" w:rsidRDefault="00902566" w:rsidP="00587763">
      <w:pPr>
        <w:pStyle w:val="Bezodstpw"/>
        <w:jc w:val="center"/>
        <w:rPr>
          <w:b/>
          <w:bCs/>
        </w:rPr>
      </w:pPr>
    </w:p>
    <w:p w14:paraId="4D2E95E1" w14:textId="77777777" w:rsidR="00587763" w:rsidRPr="00587763" w:rsidRDefault="00587763" w:rsidP="00587763">
      <w:pPr>
        <w:pStyle w:val="Bezodstpw"/>
        <w:jc w:val="center"/>
        <w:rPr>
          <w:b/>
          <w:bCs/>
        </w:rPr>
      </w:pPr>
    </w:p>
    <w:p w14:paraId="1B412F69" w14:textId="77777777" w:rsidR="00587763" w:rsidRPr="00587763" w:rsidRDefault="00587763" w:rsidP="00587763">
      <w:pPr>
        <w:jc w:val="both"/>
        <w:rPr>
          <w:b/>
          <w:bCs/>
        </w:rPr>
      </w:pPr>
      <w:r w:rsidRPr="00587763">
        <w:rPr>
          <w:b/>
          <w:bCs/>
        </w:rPr>
        <w:t>1. Organizator</w:t>
      </w:r>
    </w:p>
    <w:p w14:paraId="71B4A9E2" w14:textId="1B854BB5" w:rsidR="00455E17" w:rsidRDefault="00587763" w:rsidP="00587763">
      <w:pPr>
        <w:jc w:val="both"/>
      </w:pPr>
      <w:r>
        <w:t>Organizatorem Konkursu jest Wójt Gminy Gozdowo zwany dalej „Organizatorem”.</w:t>
      </w:r>
    </w:p>
    <w:p w14:paraId="5E69EAA0" w14:textId="77777777" w:rsidR="00AD0A51" w:rsidRDefault="00AD0A51" w:rsidP="00587763">
      <w:pPr>
        <w:jc w:val="both"/>
      </w:pPr>
    </w:p>
    <w:p w14:paraId="43B440DB" w14:textId="77777777" w:rsidR="00587763" w:rsidRPr="00587763" w:rsidRDefault="00587763" w:rsidP="00587763">
      <w:pPr>
        <w:jc w:val="both"/>
        <w:rPr>
          <w:b/>
          <w:bCs/>
        </w:rPr>
      </w:pPr>
      <w:r w:rsidRPr="00587763">
        <w:rPr>
          <w:b/>
          <w:bCs/>
        </w:rPr>
        <w:t>2. Cel konkursu</w:t>
      </w:r>
    </w:p>
    <w:p w14:paraId="5E41820C" w14:textId="127E3587" w:rsidR="005063F3" w:rsidRDefault="005063F3" w:rsidP="00587763">
      <w:pPr>
        <w:pStyle w:val="Akapitzlist"/>
        <w:numPr>
          <w:ilvl w:val="0"/>
          <w:numId w:val="12"/>
        </w:numPr>
        <w:jc w:val="both"/>
      </w:pPr>
      <w:r>
        <w:t xml:space="preserve">Celem </w:t>
      </w:r>
      <w:r w:rsidRPr="00964425">
        <w:t xml:space="preserve"> konkursu jest wybór najpiękniejszego witacza dożynkowego spośród zgłoszonych prac, na podstawie głosowania przeprowadzanego na oficjalnym profilu Facebook Gminy Gozdowo</w:t>
      </w:r>
    </w:p>
    <w:p w14:paraId="3ED58E7A" w14:textId="0F9D1585" w:rsidR="00587763" w:rsidRDefault="005063F3" w:rsidP="00587763">
      <w:pPr>
        <w:pStyle w:val="Akapitzlist"/>
        <w:numPr>
          <w:ilvl w:val="0"/>
          <w:numId w:val="12"/>
        </w:numPr>
        <w:jc w:val="both"/>
      </w:pPr>
      <w:r>
        <w:t>Propagowanie</w:t>
      </w:r>
      <w:r w:rsidR="00587763">
        <w:t xml:space="preserve"> tradycji związanych ze Świętem Plonów, ukazywanie tradycji polskiej wsi</w:t>
      </w:r>
      <w:r w:rsidR="00C96742">
        <w:br/>
      </w:r>
      <w:r w:rsidR="00587763">
        <w:t xml:space="preserve"> i rolnictwa oraz promocja wizerunku Gminy Gozdowo.</w:t>
      </w:r>
    </w:p>
    <w:p w14:paraId="21C7AA86" w14:textId="1491DC19" w:rsidR="00587763" w:rsidRPr="00587763" w:rsidRDefault="00587763" w:rsidP="00587763">
      <w:pPr>
        <w:rPr>
          <w:b/>
          <w:bCs/>
        </w:rPr>
      </w:pPr>
      <w:r w:rsidRPr="00587763">
        <w:rPr>
          <w:b/>
          <w:bCs/>
        </w:rPr>
        <w:t>3. Warunki uczestnictwa</w:t>
      </w:r>
      <w:r w:rsidR="007B6112">
        <w:rPr>
          <w:b/>
          <w:bCs/>
        </w:rPr>
        <w:t xml:space="preserve"> w konkursie</w:t>
      </w:r>
    </w:p>
    <w:p w14:paraId="32DB1187" w14:textId="77777777" w:rsidR="007B6112" w:rsidRPr="007B6112" w:rsidRDefault="00587763" w:rsidP="00AD0A51">
      <w:pPr>
        <w:pStyle w:val="Akapitzlist"/>
        <w:numPr>
          <w:ilvl w:val="0"/>
          <w:numId w:val="6"/>
        </w:numPr>
        <w:jc w:val="both"/>
        <w:rPr>
          <w:color w:val="EE0000"/>
        </w:rPr>
      </w:pPr>
      <w:r>
        <w:t>W konkursie mogą uczestniczyć witacze dożynkowe przygotowane przez reprezentantów: sołectw, stowarzyszeń</w:t>
      </w:r>
      <w:r w:rsidR="00FD3F3A">
        <w:t xml:space="preserve">/organizacji oraz </w:t>
      </w:r>
      <w:r>
        <w:t>instytucji gminnych</w:t>
      </w:r>
      <w:r w:rsidR="00FD3F3A">
        <w:t>.</w:t>
      </w:r>
      <w:r>
        <w:t xml:space="preserve"> </w:t>
      </w:r>
    </w:p>
    <w:p w14:paraId="1E496E08" w14:textId="05B95ABF" w:rsidR="007B6112" w:rsidRPr="007B6112" w:rsidRDefault="007B6112" w:rsidP="00AD0A51">
      <w:pPr>
        <w:pStyle w:val="Akapitzlist"/>
        <w:numPr>
          <w:ilvl w:val="0"/>
          <w:numId w:val="6"/>
        </w:numPr>
        <w:jc w:val="both"/>
        <w:rPr>
          <w:color w:val="EE0000"/>
        </w:rPr>
      </w:pPr>
      <w:r w:rsidRPr="007B6112">
        <w:t>Warunkiem udziału w Konkursie jest złożenie:</w:t>
      </w:r>
    </w:p>
    <w:p w14:paraId="6B71AA7D" w14:textId="4F8DFEEF" w:rsidR="007B6112" w:rsidRPr="007B6112" w:rsidRDefault="007B6112" w:rsidP="00AD0A51">
      <w:pPr>
        <w:pStyle w:val="Bezodstpw"/>
        <w:numPr>
          <w:ilvl w:val="0"/>
          <w:numId w:val="10"/>
        </w:numPr>
        <w:jc w:val="both"/>
        <w:rPr>
          <w:i/>
          <w:iCs/>
        </w:rPr>
      </w:pPr>
      <w:r w:rsidRPr="007B6112">
        <w:t xml:space="preserve">prawidłowo wypełnionego zgłoszenia konkursowego, zgodnie </w:t>
      </w:r>
      <w:r w:rsidRPr="007B6112">
        <w:rPr>
          <w:i/>
          <w:iCs/>
        </w:rPr>
        <w:t xml:space="preserve">z załącznikiem nr 1 </w:t>
      </w:r>
      <w:r w:rsidR="00455E17">
        <w:rPr>
          <w:i/>
          <w:iCs/>
        </w:rPr>
        <w:br/>
      </w:r>
      <w:r w:rsidRPr="007B6112">
        <w:rPr>
          <w:i/>
          <w:iCs/>
        </w:rPr>
        <w:t>do niniejszego Regulaminu,</w:t>
      </w:r>
    </w:p>
    <w:p w14:paraId="12DE106C" w14:textId="59E8BE38" w:rsidR="007B6112" w:rsidRPr="007B6112" w:rsidRDefault="007B6112" w:rsidP="00AD0A51">
      <w:pPr>
        <w:pStyle w:val="Bezodstpw"/>
        <w:numPr>
          <w:ilvl w:val="0"/>
          <w:numId w:val="10"/>
        </w:numPr>
        <w:jc w:val="both"/>
      </w:pPr>
      <w:r w:rsidRPr="007B6112">
        <w:t xml:space="preserve">podpisanej klauzuli informacyjnej, </w:t>
      </w:r>
      <w:r w:rsidRPr="00AD0A51">
        <w:t>zgodnie</w:t>
      </w:r>
      <w:r w:rsidRPr="007B6112">
        <w:rPr>
          <w:i/>
          <w:iCs/>
        </w:rPr>
        <w:t xml:space="preserve"> z załącznikiem nr 2 do niniejszego Regulaminu,</w:t>
      </w:r>
    </w:p>
    <w:p w14:paraId="612457B7" w14:textId="7154715D" w:rsidR="007B6112" w:rsidRDefault="00587763" w:rsidP="00AD0A51">
      <w:pPr>
        <w:pStyle w:val="Akapitzlist"/>
        <w:numPr>
          <w:ilvl w:val="0"/>
          <w:numId w:val="6"/>
        </w:numPr>
        <w:jc w:val="both"/>
      </w:pPr>
      <w:r>
        <w:t>Karta zgłoszeniowa</w:t>
      </w:r>
      <w:r w:rsidR="007B6112">
        <w:t xml:space="preserve"> i klauzula informacyjna</w:t>
      </w:r>
      <w:r>
        <w:t xml:space="preserve"> </w:t>
      </w:r>
      <w:r w:rsidRPr="00C1645B">
        <w:rPr>
          <w:i/>
          <w:iCs/>
        </w:rPr>
        <w:t>(załącznik</w:t>
      </w:r>
      <w:r w:rsidR="007B6112">
        <w:rPr>
          <w:i/>
          <w:iCs/>
        </w:rPr>
        <w:t>i</w:t>
      </w:r>
      <w:r w:rsidRPr="00C1645B">
        <w:rPr>
          <w:i/>
          <w:iCs/>
        </w:rPr>
        <w:t xml:space="preserve"> nr 1</w:t>
      </w:r>
      <w:r w:rsidR="007B6112">
        <w:rPr>
          <w:i/>
          <w:iCs/>
        </w:rPr>
        <w:t>-2</w:t>
      </w:r>
      <w:r w:rsidRPr="00C1645B">
        <w:rPr>
          <w:i/>
          <w:iCs/>
        </w:rPr>
        <w:t xml:space="preserve"> do niniejszego Regulaminu) </w:t>
      </w:r>
      <w:r w:rsidR="007B6112">
        <w:t>dostępne są</w:t>
      </w:r>
      <w:r>
        <w:t xml:space="preserve"> w siedzibie Organizatora, tj. w Urzędzie Gminy Gozdowo ul. K Gozdawy 19, </w:t>
      </w:r>
      <w:r w:rsidR="00455E17">
        <w:br/>
      </w:r>
      <w:r>
        <w:t>09-213 Gozdowo</w:t>
      </w:r>
      <w:r w:rsidR="00FB5F18">
        <w:t xml:space="preserve"> oraz </w:t>
      </w:r>
      <w:r>
        <w:t xml:space="preserve">na stronie internetowej: </w:t>
      </w:r>
      <w:hyperlink r:id="rId7" w:history="1">
        <w:r w:rsidRPr="00C621F1">
          <w:rPr>
            <w:rStyle w:val="Hipercze"/>
          </w:rPr>
          <w:t>www.gozdowo.eu</w:t>
        </w:r>
      </w:hyperlink>
      <w:r>
        <w:t xml:space="preserve"> </w:t>
      </w:r>
    </w:p>
    <w:p w14:paraId="398DD047" w14:textId="33804C5E" w:rsidR="00902566" w:rsidRDefault="00587763" w:rsidP="00AD0A51">
      <w:pPr>
        <w:pStyle w:val="Akapitzlist"/>
        <w:numPr>
          <w:ilvl w:val="0"/>
          <w:numId w:val="6"/>
        </w:numPr>
        <w:jc w:val="both"/>
      </w:pPr>
      <w:r w:rsidRPr="007B6112">
        <w:rPr>
          <w:b/>
          <w:bCs/>
        </w:rPr>
        <w:t xml:space="preserve">Wypełnione </w:t>
      </w:r>
      <w:r w:rsidR="007B6112" w:rsidRPr="007B6112">
        <w:rPr>
          <w:b/>
          <w:bCs/>
        </w:rPr>
        <w:t>dokumenty</w:t>
      </w:r>
      <w:r>
        <w:t xml:space="preserve"> należy przesłać na adres e-mail </w:t>
      </w:r>
      <w:hyperlink r:id="rId8" w:history="1">
        <w:r w:rsidR="007B6112" w:rsidRPr="00987951">
          <w:rPr>
            <w:rStyle w:val="Hipercze"/>
          </w:rPr>
          <w:t>sekretariat@gozdowo.eu</w:t>
        </w:r>
      </w:hyperlink>
      <w:r w:rsidR="007B6112">
        <w:t xml:space="preserve"> </w:t>
      </w:r>
      <w:r>
        <w:t xml:space="preserve"> lub złożyć osobiście pod adresem Urząd Gminy w Gozdowie ul. K Gozdawy 19, 09-213 Gozdowo </w:t>
      </w:r>
      <w:r w:rsidR="00AD0A51">
        <w:br/>
      </w:r>
      <w:r>
        <w:t xml:space="preserve">w terminie </w:t>
      </w:r>
      <w:r w:rsidRPr="007B6112">
        <w:rPr>
          <w:b/>
          <w:bCs/>
        </w:rPr>
        <w:t xml:space="preserve">do dnia </w:t>
      </w:r>
      <w:r w:rsidR="00004D61">
        <w:rPr>
          <w:b/>
          <w:bCs/>
        </w:rPr>
        <w:t xml:space="preserve">18 </w:t>
      </w:r>
      <w:r w:rsidRPr="007B6112">
        <w:rPr>
          <w:b/>
          <w:bCs/>
        </w:rPr>
        <w:t>sierpnia 202</w:t>
      </w:r>
      <w:r w:rsidR="0030599D">
        <w:rPr>
          <w:b/>
          <w:bCs/>
        </w:rPr>
        <w:t>6</w:t>
      </w:r>
      <w:r w:rsidRPr="007B6112">
        <w:rPr>
          <w:b/>
          <w:bCs/>
        </w:rPr>
        <w:t xml:space="preserve"> r.</w:t>
      </w:r>
    </w:p>
    <w:p w14:paraId="59E08FFB" w14:textId="77777777" w:rsidR="00902566" w:rsidRDefault="00587763" w:rsidP="00AD0A51">
      <w:pPr>
        <w:pStyle w:val="Akapitzlist"/>
        <w:numPr>
          <w:ilvl w:val="0"/>
          <w:numId w:val="6"/>
        </w:numPr>
        <w:jc w:val="both"/>
      </w:pPr>
      <w:r>
        <w:t>Uczestnicy konkursu zobowiązani są do zapoznania się z niniejszym regulaminem. Podpisanie karty zgłoszeniowej jest równoznaczne z jego akceptacją.</w:t>
      </w:r>
    </w:p>
    <w:p w14:paraId="0FED324F" w14:textId="43EA69D5" w:rsidR="00902566" w:rsidRDefault="00587763" w:rsidP="00AD0A51">
      <w:pPr>
        <w:pStyle w:val="Akapitzlist"/>
        <w:numPr>
          <w:ilvl w:val="0"/>
          <w:numId w:val="6"/>
        </w:numPr>
        <w:jc w:val="both"/>
      </w:pPr>
      <w:r>
        <w:t>Każda grupa może zgłosić do konkursu wyłącznie jeden witacz dożynkowy.</w:t>
      </w:r>
    </w:p>
    <w:p w14:paraId="6FE681B3" w14:textId="466FF757" w:rsidR="00902566" w:rsidRDefault="00587763" w:rsidP="00AD0A51">
      <w:pPr>
        <w:pStyle w:val="Akapitzlist"/>
        <w:numPr>
          <w:ilvl w:val="0"/>
          <w:numId w:val="6"/>
        </w:numPr>
        <w:jc w:val="both"/>
      </w:pPr>
      <w:r>
        <w:t xml:space="preserve">Wszelkie elementy niezbędne do wykonania witacza dożynkowego uczestnicy zapewniają </w:t>
      </w:r>
      <w:r w:rsidR="00AD0A51">
        <w:br/>
      </w:r>
      <w:r>
        <w:t>we własnym zakresie</w:t>
      </w:r>
      <w:r w:rsidR="00902566">
        <w:t>.</w:t>
      </w:r>
    </w:p>
    <w:p w14:paraId="4469E289" w14:textId="29E922BD" w:rsidR="00587763" w:rsidRDefault="00587763" w:rsidP="00AD0A51">
      <w:pPr>
        <w:pStyle w:val="Akapitzlist"/>
        <w:numPr>
          <w:ilvl w:val="0"/>
          <w:numId w:val="6"/>
        </w:numPr>
        <w:jc w:val="both"/>
      </w:pPr>
      <w:r>
        <w:t>Uczestnictwo w Konkursie jest dobrowolne i bezpłatne.</w:t>
      </w:r>
    </w:p>
    <w:p w14:paraId="5886B12A" w14:textId="77777777" w:rsidR="00455E17" w:rsidRDefault="00455E17" w:rsidP="00455E17">
      <w:pPr>
        <w:pStyle w:val="Akapitzlist"/>
      </w:pPr>
    </w:p>
    <w:p w14:paraId="2D24785A" w14:textId="77777777" w:rsidR="00587763" w:rsidRPr="00902566" w:rsidRDefault="00587763" w:rsidP="00587763">
      <w:pPr>
        <w:rPr>
          <w:b/>
          <w:bCs/>
        </w:rPr>
      </w:pPr>
      <w:r w:rsidRPr="00902566">
        <w:rPr>
          <w:b/>
          <w:bCs/>
        </w:rPr>
        <w:t>4. Sposób wykonania witacza</w:t>
      </w:r>
    </w:p>
    <w:p w14:paraId="36D9B643" w14:textId="77777777" w:rsidR="00587763" w:rsidRDefault="00587763" w:rsidP="00AD0A51">
      <w:pPr>
        <w:pStyle w:val="Akapitzlist"/>
        <w:numPr>
          <w:ilvl w:val="0"/>
          <w:numId w:val="1"/>
        </w:numPr>
        <w:jc w:val="both"/>
      </w:pPr>
      <w:r>
        <w:t>Podstawowe materiały wykorzystane przy budowie witaczy muszą być związane ze świętem plonów (m.in. kłosy, ziarno, warzywa, owoce, kwiaty).</w:t>
      </w:r>
    </w:p>
    <w:p w14:paraId="53D91B68" w14:textId="77777777" w:rsidR="00587763" w:rsidRDefault="00587763" w:rsidP="00AD0A51">
      <w:pPr>
        <w:pStyle w:val="Akapitzlist"/>
        <w:numPr>
          <w:ilvl w:val="0"/>
          <w:numId w:val="1"/>
        </w:numPr>
        <w:jc w:val="both"/>
      </w:pPr>
      <w:r>
        <w:t>Do wykonania witacza mogą być użyte również inne niż naturalne materiały np. tekstylia.</w:t>
      </w:r>
    </w:p>
    <w:p w14:paraId="2DC27CEC" w14:textId="0E2A4E2E" w:rsidR="00902566" w:rsidRDefault="00587763" w:rsidP="00AD0A51">
      <w:pPr>
        <w:pStyle w:val="Akapitzlist"/>
        <w:numPr>
          <w:ilvl w:val="0"/>
          <w:numId w:val="1"/>
        </w:numPr>
        <w:jc w:val="both"/>
      </w:pPr>
      <w:r>
        <w:t>Na witaczu dożynkowym należy zamieścić widoczną informację o dacie i miejscu dożynek.</w:t>
      </w:r>
    </w:p>
    <w:p w14:paraId="42B5E75E" w14:textId="0805FA41" w:rsidR="00902566" w:rsidRDefault="00587763" w:rsidP="00AD0A51">
      <w:pPr>
        <w:pStyle w:val="Akapitzlist"/>
        <w:numPr>
          <w:ilvl w:val="0"/>
          <w:numId w:val="1"/>
        </w:numPr>
        <w:jc w:val="both"/>
      </w:pPr>
      <w:r>
        <w:t>Organizator wyklucza udział w kompozycji żywych zwierząt.</w:t>
      </w:r>
    </w:p>
    <w:p w14:paraId="6ABEF67B" w14:textId="685E4449" w:rsidR="00455E17" w:rsidRDefault="00587763" w:rsidP="00AD0A51">
      <w:pPr>
        <w:pStyle w:val="Akapitzlist"/>
        <w:numPr>
          <w:ilvl w:val="0"/>
          <w:numId w:val="1"/>
        </w:numPr>
        <w:jc w:val="both"/>
      </w:pPr>
      <w:r>
        <w:t xml:space="preserve">Witacze dożynkowe powinny zostać ustawione w widocznym, bezpiecznym miejscu </w:t>
      </w:r>
      <w:r w:rsidR="00AD0A51">
        <w:br/>
      </w:r>
      <w:r>
        <w:t>i nieutrudniającym ruchu pojazdów.</w:t>
      </w:r>
    </w:p>
    <w:p w14:paraId="70AF895B" w14:textId="77777777" w:rsidR="00455E17" w:rsidRDefault="00455E17" w:rsidP="00455E17"/>
    <w:p w14:paraId="3A7738BD" w14:textId="54370BDC" w:rsidR="00587763" w:rsidRPr="00902566" w:rsidRDefault="00587763" w:rsidP="00587763">
      <w:pPr>
        <w:rPr>
          <w:b/>
          <w:bCs/>
        </w:rPr>
      </w:pPr>
      <w:r w:rsidRPr="00902566">
        <w:rPr>
          <w:b/>
          <w:bCs/>
        </w:rPr>
        <w:lastRenderedPageBreak/>
        <w:t xml:space="preserve">5. </w:t>
      </w:r>
      <w:r w:rsidR="00855B5C">
        <w:rPr>
          <w:b/>
          <w:bCs/>
        </w:rPr>
        <w:t>Zasady zgłaszania prac</w:t>
      </w:r>
    </w:p>
    <w:p w14:paraId="53AA766E" w14:textId="78ED12ED" w:rsidR="00855B5C" w:rsidRPr="00F13001" w:rsidRDefault="00855B5C" w:rsidP="00855B5C">
      <w:pPr>
        <w:pStyle w:val="Akapitzlist"/>
        <w:numPr>
          <w:ilvl w:val="0"/>
          <w:numId w:val="14"/>
        </w:numPr>
        <w:jc w:val="both"/>
        <w:rPr>
          <w:b/>
          <w:bCs/>
        </w:rPr>
      </w:pPr>
      <w:r w:rsidRPr="00F13001">
        <w:rPr>
          <w:b/>
          <w:bCs/>
        </w:rPr>
        <w:t>Zdjęcia witaczy należy dostarczyć do dnia 2</w:t>
      </w:r>
      <w:r w:rsidR="0030599D">
        <w:rPr>
          <w:b/>
          <w:bCs/>
        </w:rPr>
        <w:t>8</w:t>
      </w:r>
      <w:r w:rsidRPr="00F13001">
        <w:rPr>
          <w:b/>
          <w:bCs/>
        </w:rPr>
        <w:t xml:space="preserve"> sierpnia 202</w:t>
      </w:r>
      <w:r w:rsidR="0030599D">
        <w:rPr>
          <w:b/>
          <w:bCs/>
        </w:rPr>
        <w:t>6</w:t>
      </w:r>
      <w:r w:rsidRPr="00F13001">
        <w:rPr>
          <w:b/>
          <w:bCs/>
        </w:rPr>
        <w:t xml:space="preserve"> r. do godziny 1</w:t>
      </w:r>
      <w:r w:rsidR="0030599D">
        <w:rPr>
          <w:b/>
          <w:bCs/>
        </w:rPr>
        <w:t>0</w:t>
      </w:r>
      <w:r w:rsidRPr="00F13001">
        <w:rPr>
          <w:b/>
          <w:bCs/>
        </w:rPr>
        <w:t xml:space="preserve">:00 na adres </w:t>
      </w:r>
      <w:r w:rsidR="00520C3D" w:rsidRPr="00F13001">
        <w:rPr>
          <w:b/>
          <w:bCs/>
        </w:rPr>
        <w:t>sekretariat@gozdowo.eu</w:t>
      </w:r>
    </w:p>
    <w:p w14:paraId="6FAE7324" w14:textId="7D80DCFB" w:rsidR="004B0EF2" w:rsidRDefault="00855B5C" w:rsidP="00855B5C">
      <w:pPr>
        <w:pStyle w:val="Akapitzlist"/>
        <w:numPr>
          <w:ilvl w:val="0"/>
          <w:numId w:val="14"/>
        </w:numPr>
        <w:jc w:val="both"/>
      </w:pPr>
      <w:r w:rsidRPr="00964425">
        <w:t>Prace powinny być podpisane (nazwa miejscowości lub grupy) i zawierać zgodę na publikację zdjęcia w mediach społecznościowych.</w:t>
      </w:r>
    </w:p>
    <w:p w14:paraId="3422334B" w14:textId="7ACB7AA4" w:rsidR="00587763" w:rsidRPr="00902566" w:rsidRDefault="00587763" w:rsidP="00587763">
      <w:pPr>
        <w:rPr>
          <w:b/>
          <w:bCs/>
        </w:rPr>
      </w:pPr>
      <w:r w:rsidRPr="00902566">
        <w:rPr>
          <w:b/>
          <w:bCs/>
        </w:rPr>
        <w:t xml:space="preserve">6. </w:t>
      </w:r>
      <w:r w:rsidR="00855B5C">
        <w:rPr>
          <w:b/>
          <w:bCs/>
        </w:rPr>
        <w:t>Głosowanie internetowe</w:t>
      </w:r>
    </w:p>
    <w:p w14:paraId="2762382E" w14:textId="54D1DB2A" w:rsidR="00855B5C" w:rsidRDefault="00855B5C" w:rsidP="00855B5C">
      <w:pPr>
        <w:pStyle w:val="Akapitzlist"/>
        <w:numPr>
          <w:ilvl w:val="0"/>
          <w:numId w:val="16"/>
        </w:numPr>
      </w:pPr>
      <w:r w:rsidRPr="00964425">
        <w:t xml:space="preserve">Głosowanie odbędzie się na Facebooku, poprzez </w:t>
      </w:r>
      <w:r w:rsidR="00520C3D">
        <w:t>oddanie pozytywnej reakcji na daną pracę konkursową</w:t>
      </w:r>
      <w:r w:rsidRPr="00964425">
        <w:t xml:space="preserve"> („</w:t>
      </w:r>
      <w:proofErr w:type="spellStart"/>
      <w:r w:rsidRPr="00964425">
        <w:t>lajki</w:t>
      </w:r>
      <w:proofErr w:type="spellEnd"/>
      <w:r w:rsidRPr="00964425">
        <w:t>”) pod zdjęciem witacza opublikowanym na oficjalnym profilu Gminy Gozdowo</w:t>
      </w:r>
      <w:r w:rsidR="00520C3D">
        <w:t xml:space="preserve"> www.facebook.com/infogozdowo</w:t>
      </w:r>
      <w:r w:rsidRPr="00964425">
        <w:t xml:space="preserve">. </w:t>
      </w:r>
    </w:p>
    <w:p w14:paraId="37A315FA" w14:textId="4D9BAC77" w:rsidR="00520C3D" w:rsidRDefault="00520C3D" w:rsidP="00855B5C">
      <w:pPr>
        <w:pStyle w:val="Akapitzlist"/>
        <w:numPr>
          <w:ilvl w:val="0"/>
          <w:numId w:val="16"/>
        </w:numPr>
      </w:pPr>
      <w:r>
        <w:t>Reakcje ,,Wrr” oraz ,,Przykro mi” nie będą brane pod uwagę w ogólnej ocenie prac konkursowych.</w:t>
      </w:r>
    </w:p>
    <w:p w14:paraId="116910EA" w14:textId="2783EE8A" w:rsidR="00855B5C" w:rsidRPr="00520C3D" w:rsidRDefault="00855B5C" w:rsidP="00855B5C">
      <w:pPr>
        <w:pStyle w:val="Akapitzlist"/>
        <w:numPr>
          <w:ilvl w:val="0"/>
          <w:numId w:val="16"/>
        </w:numPr>
        <w:rPr>
          <w:b/>
          <w:bCs/>
        </w:rPr>
      </w:pPr>
      <w:r w:rsidRPr="00520C3D">
        <w:rPr>
          <w:b/>
          <w:bCs/>
        </w:rPr>
        <w:t xml:space="preserve">Głosowanie rozpocznie się </w:t>
      </w:r>
      <w:r w:rsidR="0030599D">
        <w:rPr>
          <w:b/>
          <w:bCs/>
        </w:rPr>
        <w:t>31 sierpnia</w:t>
      </w:r>
      <w:r w:rsidRPr="00520C3D">
        <w:rPr>
          <w:b/>
          <w:bCs/>
        </w:rPr>
        <w:t xml:space="preserve"> 202</w:t>
      </w:r>
      <w:r w:rsidR="0030599D">
        <w:rPr>
          <w:b/>
          <w:bCs/>
        </w:rPr>
        <w:t>6</w:t>
      </w:r>
      <w:r w:rsidRPr="00520C3D">
        <w:rPr>
          <w:b/>
          <w:bCs/>
        </w:rPr>
        <w:t xml:space="preserve"> r. o godzinie </w:t>
      </w:r>
      <w:r w:rsidR="0030599D">
        <w:rPr>
          <w:b/>
          <w:bCs/>
        </w:rPr>
        <w:t>10</w:t>
      </w:r>
      <w:r w:rsidRPr="00520C3D">
        <w:rPr>
          <w:b/>
          <w:bCs/>
        </w:rPr>
        <w:t xml:space="preserve">:00 i zakończy się </w:t>
      </w:r>
      <w:r w:rsidR="0030599D">
        <w:rPr>
          <w:b/>
          <w:bCs/>
        </w:rPr>
        <w:t>6</w:t>
      </w:r>
      <w:r w:rsidRPr="00520C3D">
        <w:rPr>
          <w:b/>
          <w:bCs/>
        </w:rPr>
        <w:t xml:space="preserve"> września 202</w:t>
      </w:r>
      <w:r w:rsidR="0030599D">
        <w:rPr>
          <w:b/>
          <w:bCs/>
        </w:rPr>
        <w:t>6</w:t>
      </w:r>
      <w:r w:rsidRPr="00520C3D">
        <w:rPr>
          <w:b/>
          <w:bCs/>
        </w:rPr>
        <w:t xml:space="preserve"> r. o godzinie 1</w:t>
      </w:r>
      <w:r w:rsidR="0030599D">
        <w:rPr>
          <w:b/>
          <w:bCs/>
        </w:rPr>
        <w:t>0</w:t>
      </w:r>
      <w:r w:rsidRPr="00520C3D">
        <w:rPr>
          <w:b/>
          <w:bCs/>
        </w:rPr>
        <w:t xml:space="preserve">:00. </w:t>
      </w:r>
    </w:p>
    <w:p w14:paraId="46F86FF2" w14:textId="4D08D5F7" w:rsidR="00855B5C" w:rsidRDefault="00855B5C" w:rsidP="00855B5C">
      <w:pPr>
        <w:pStyle w:val="Akapitzlist"/>
        <w:numPr>
          <w:ilvl w:val="0"/>
          <w:numId w:val="16"/>
        </w:numPr>
      </w:pPr>
      <w:r w:rsidRPr="00964425">
        <w:t xml:space="preserve">Po zakończeniu głosowania </w:t>
      </w:r>
      <w:r w:rsidR="00520C3D">
        <w:t>Organizator wykona</w:t>
      </w:r>
      <w:r w:rsidRPr="00964425">
        <w:t xml:space="preserve"> zrzuty ekranu dokumentujące liczbę </w:t>
      </w:r>
      <w:proofErr w:type="spellStart"/>
      <w:r w:rsidRPr="00964425">
        <w:t>polubień</w:t>
      </w:r>
      <w:proofErr w:type="spellEnd"/>
      <w:r w:rsidRPr="00964425">
        <w:t xml:space="preserve"> każdej pracy. </w:t>
      </w:r>
    </w:p>
    <w:p w14:paraId="76B329DB" w14:textId="0B62DCC8" w:rsidR="00855B5C" w:rsidRDefault="00855B5C" w:rsidP="00855B5C">
      <w:pPr>
        <w:pStyle w:val="Akapitzlist"/>
        <w:numPr>
          <w:ilvl w:val="0"/>
          <w:numId w:val="16"/>
        </w:numPr>
      </w:pPr>
      <w:r w:rsidRPr="00964425">
        <w:t xml:space="preserve">Zwycięża witacz, który otrzyma największą liczbę </w:t>
      </w:r>
      <w:proofErr w:type="spellStart"/>
      <w:r w:rsidRPr="00964425">
        <w:t>polubień</w:t>
      </w:r>
      <w:proofErr w:type="spellEnd"/>
      <w:r w:rsidRPr="00964425">
        <w:t>.</w:t>
      </w:r>
    </w:p>
    <w:p w14:paraId="0CAF91E4" w14:textId="77777777" w:rsidR="00455E17" w:rsidRDefault="00455E17" w:rsidP="00455E17">
      <w:pPr>
        <w:pStyle w:val="Akapitzlist"/>
      </w:pPr>
    </w:p>
    <w:p w14:paraId="399D9ADA" w14:textId="57776091" w:rsidR="00587763" w:rsidRPr="00535D5D" w:rsidRDefault="00855B5C" w:rsidP="00587763">
      <w:pPr>
        <w:rPr>
          <w:b/>
          <w:bCs/>
        </w:rPr>
      </w:pPr>
      <w:r>
        <w:rPr>
          <w:b/>
          <w:bCs/>
        </w:rPr>
        <w:t>7</w:t>
      </w:r>
      <w:r w:rsidR="00587763" w:rsidRPr="00535D5D">
        <w:rPr>
          <w:b/>
          <w:bCs/>
        </w:rPr>
        <w:t>. Ogłoszenie wyników</w:t>
      </w:r>
    </w:p>
    <w:p w14:paraId="51449CF7" w14:textId="5BA02584" w:rsidR="00587763" w:rsidRDefault="00855B5C" w:rsidP="00AD0A51">
      <w:pPr>
        <w:jc w:val="both"/>
        <w:rPr>
          <w:b/>
          <w:bCs/>
          <w:i/>
          <w:iCs/>
        </w:rPr>
      </w:pPr>
      <w:r w:rsidRPr="00964425">
        <w:t xml:space="preserve">Wyniki zostaną ogłoszone podczas Dożynek Gminnych w Gozdowie – </w:t>
      </w:r>
      <w:r w:rsidR="0030599D">
        <w:t>6</w:t>
      </w:r>
      <w:r w:rsidRPr="00964425">
        <w:t xml:space="preserve"> września 202</w:t>
      </w:r>
      <w:r w:rsidR="0030599D">
        <w:t>6</w:t>
      </w:r>
      <w:r w:rsidRPr="00964425">
        <w:t>r</w:t>
      </w:r>
      <w:r>
        <w:t>.</w:t>
      </w:r>
      <w:r w:rsidRPr="00587763">
        <w:rPr>
          <w:b/>
          <w:bCs/>
          <w:i/>
          <w:iCs/>
        </w:rPr>
        <w:t xml:space="preserve"> </w:t>
      </w:r>
    </w:p>
    <w:p w14:paraId="3501499A" w14:textId="77777777" w:rsidR="00455E17" w:rsidRPr="00587763" w:rsidRDefault="00455E17" w:rsidP="00587763">
      <w:pPr>
        <w:rPr>
          <w:b/>
          <w:bCs/>
          <w:i/>
          <w:iCs/>
        </w:rPr>
      </w:pPr>
    </w:p>
    <w:p w14:paraId="5046A0F2" w14:textId="35DE9F1B" w:rsidR="00587763" w:rsidRPr="00535D5D" w:rsidRDefault="00C96742" w:rsidP="00587763">
      <w:pPr>
        <w:rPr>
          <w:b/>
          <w:bCs/>
        </w:rPr>
      </w:pPr>
      <w:r>
        <w:rPr>
          <w:b/>
          <w:bCs/>
        </w:rPr>
        <w:t>8</w:t>
      </w:r>
      <w:r w:rsidR="00587763" w:rsidRPr="00535D5D">
        <w:rPr>
          <w:b/>
          <w:bCs/>
        </w:rPr>
        <w:t>. Postanowienia końcowe</w:t>
      </w:r>
    </w:p>
    <w:p w14:paraId="65A42749" w14:textId="77777777" w:rsidR="00587763" w:rsidRDefault="00587763" w:rsidP="00AD0A51">
      <w:pPr>
        <w:pStyle w:val="Akapitzlist"/>
        <w:numPr>
          <w:ilvl w:val="0"/>
          <w:numId w:val="2"/>
        </w:numPr>
        <w:jc w:val="both"/>
      </w:pPr>
      <w:r>
        <w:t>Organizator zastrzega sobie prawo do zmiany zasad konkursu nawet w trakcie jego trwania.</w:t>
      </w:r>
    </w:p>
    <w:p w14:paraId="5ED0CC4A" w14:textId="704A654A" w:rsidR="00587763" w:rsidRDefault="00587763" w:rsidP="00AD0A51">
      <w:pPr>
        <w:pStyle w:val="Akapitzlist"/>
        <w:numPr>
          <w:ilvl w:val="0"/>
          <w:numId w:val="2"/>
        </w:numPr>
        <w:jc w:val="both"/>
      </w:pPr>
      <w:r>
        <w:t>Informacje o nagrodzonych witaczach i ich twórcach zostaną opublikowane w regionalnych mediach oraz na stronach internetowych www.gozdowo.eu oraz F</w:t>
      </w:r>
      <w:r w:rsidR="009F25D0">
        <w:t>acebooku</w:t>
      </w:r>
      <w:r>
        <w:t xml:space="preserve"> </w:t>
      </w:r>
      <w:r w:rsidR="00AD0A51">
        <w:t>@</w:t>
      </w:r>
      <w:r>
        <w:t>infogozdowo.</w:t>
      </w:r>
    </w:p>
    <w:p w14:paraId="18F7669E" w14:textId="6C287576" w:rsidR="00587763" w:rsidRDefault="00587763" w:rsidP="00AD0A51">
      <w:pPr>
        <w:pStyle w:val="Akapitzlist"/>
        <w:numPr>
          <w:ilvl w:val="0"/>
          <w:numId w:val="2"/>
        </w:numPr>
        <w:jc w:val="both"/>
      </w:pPr>
      <w:r>
        <w:t xml:space="preserve">Udział w Konkursie oznacza wyrażenie zgody na przetwarzanie danych osobowych (imię, nazwisko, adres) i publikację, bez prawa do odrębnego wynagrodzenia, zgłoszonych </w:t>
      </w:r>
      <w:r w:rsidR="009402FE">
        <w:br/>
      </w:r>
      <w:r>
        <w:t>do konkursu witaczy oraz zdjęć ich twórców.</w:t>
      </w:r>
    </w:p>
    <w:p w14:paraId="68FC6FF5" w14:textId="0D716154" w:rsidR="00587763" w:rsidRDefault="00587763" w:rsidP="00AD0A51">
      <w:pPr>
        <w:pStyle w:val="Akapitzlist"/>
        <w:numPr>
          <w:ilvl w:val="0"/>
          <w:numId w:val="2"/>
        </w:numPr>
        <w:jc w:val="both"/>
      </w:pPr>
      <w:r>
        <w:t xml:space="preserve">Każdy uczestnik biorący udział w Konkursie udziela zgody na wykorzystanie wizerunku </w:t>
      </w:r>
      <w:r w:rsidR="00455E17">
        <w:br/>
      </w:r>
      <w:r>
        <w:t>w fotorelacji z przebiegu wydarzenia. Organizator utrwala przebieg Konkursu dla celów dokumentacji oraz promocji lub reklamy.</w:t>
      </w:r>
    </w:p>
    <w:p w14:paraId="6ACDA393" w14:textId="77777777" w:rsidR="00D777A5" w:rsidRDefault="00D777A5" w:rsidP="00D777A5">
      <w:pPr>
        <w:pStyle w:val="Akapitzlist"/>
        <w:numPr>
          <w:ilvl w:val="0"/>
          <w:numId w:val="2"/>
        </w:numPr>
        <w:jc w:val="both"/>
      </w:pPr>
      <w:r w:rsidRPr="00964425">
        <w:t>W przypadku równej liczby głosów, organizatorzy zastrzegają sobie prawo do przyznania równorzędnego miejsca lub dodatkowej dogrywki. Organizator zastrzega sobie prawo do niepublikowania zdjęć niespełniających zasad konkursu lub naruszających zasady współżycia społecznego.</w:t>
      </w:r>
    </w:p>
    <w:p w14:paraId="660F97C8" w14:textId="48DD330E" w:rsidR="00B05544" w:rsidRDefault="00587763" w:rsidP="00D777A5">
      <w:pPr>
        <w:pStyle w:val="Akapitzlist"/>
        <w:numPr>
          <w:ilvl w:val="0"/>
          <w:numId w:val="2"/>
        </w:numPr>
        <w:jc w:val="both"/>
      </w:pPr>
      <w:r>
        <w:t>Uczestnikom nie przysługują żadne roszczenia z tytułu wykorzystania wizerunku.</w:t>
      </w:r>
    </w:p>
    <w:p w14:paraId="1E6ECF15" w14:textId="77777777" w:rsidR="00964425" w:rsidRDefault="00964425" w:rsidP="00964425">
      <w:pPr>
        <w:jc w:val="both"/>
      </w:pPr>
    </w:p>
    <w:p w14:paraId="47B74C88" w14:textId="77777777" w:rsidR="00964425" w:rsidRDefault="00964425" w:rsidP="00964425">
      <w:pPr>
        <w:jc w:val="both"/>
      </w:pPr>
    </w:p>
    <w:p w14:paraId="3C9DAA4A" w14:textId="4030D20C" w:rsidR="00964425" w:rsidRDefault="00964425" w:rsidP="00964425">
      <w:pPr>
        <w:jc w:val="both"/>
      </w:pPr>
    </w:p>
    <w:sectPr w:rsidR="009644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329A6" w14:textId="77777777" w:rsidR="009479E6" w:rsidRDefault="009479E6" w:rsidP="00DA2164">
      <w:pPr>
        <w:spacing w:after="0" w:line="240" w:lineRule="auto"/>
      </w:pPr>
      <w:r>
        <w:separator/>
      </w:r>
    </w:p>
  </w:endnote>
  <w:endnote w:type="continuationSeparator" w:id="0">
    <w:p w14:paraId="5958DB9A" w14:textId="77777777" w:rsidR="009479E6" w:rsidRDefault="009479E6" w:rsidP="00DA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3566628"/>
      <w:docPartObj>
        <w:docPartGallery w:val="Page Numbers (Bottom of Page)"/>
        <w:docPartUnique/>
      </w:docPartObj>
    </w:sdtPr>
    <w:sdtContent>
      <w:p w14:paraId="7A9B1BC1" w14:textId="34DE1A44" w:rsidR="00DA2164" w:rsidRDefault="00DA21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A696E" w14:textId="77777777" w:rsidR="00DA2164" w:rsidRDefault="00DA2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C8367" w14:textId="77777777" w:rsidR="009479E6" w:rsidRDefault="009479E6" w:rsidP="00DA2164">
      <w:pPr>
        <w:spacing w:after="0" w:line="240" w:lineRule="auto"/>
      </w:pPr>
      <w:r>
        <w:separator/>
      </w:r>
    </w:p>
  </w:footnote>
  <w:footnote w:type="continuationSeparator" w:id="0">
    <w:p w14:paraId="206F17B8" w14:textId="77777777" w:rsidR="009479E6" w:rsidRDefault="009479E6" w:rsidP="00DA2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228"/>
    <w:multiLevelType w:val="hybridMultilevel"/>
    <w:tmpl w:val="FE86E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C1"/>
    <w:multiLevelType w:val="hybridMultilevel"/>
    <w:tmpl w:val="147E6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C80"/>
    <w:multiLevelType w:val="hybridMultilevel"/>
    <w:tmpl w:val="775A5C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316B"/>
    <w:multiLevelType w:val="hybridMultilevel"/>
    <w:tmpl w:val="4A1EC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11D0"/>
    <w:multiLevelType w:val="hybridMultilevel"/>
    <w:tmpl w:val="81A6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8553B"/>
    <w:multiLevelType w:val="hybridMultilevel"/>
    <w:tmpl w:val="F482C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2B9B"/>
    <w:multiLevelType w:val="hybridMultilevel"/>
    <w:tmpl w:val="4C7A7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F5DEA"/>
    <w:multiLevelType w:val="hybridMultilevel"/>
    <w:tmpl w:val="48C89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10C95"/>
    <w:multiLevelType w:val="hybridMultilevel"/>
    <w:tmpl w:val="0D02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01AA2"/>
    <w:multiLevelType w:val="hybridMultilevel"/>
    <w:tmpl w:val="E3A27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C7F34"/>
    <w:multiLevelType w:val="hybridMultilevel"/>
    <w:tmpl w:val="A7281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C53A17"/>
    <w:multiLevelType w:val="hybridMultilevel"/>
    <w:tmpl w:val="EBFE2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FFB"/>
    <w:multiLevelType w:val="hybridMultilevel"/>
    <w:tmpl w:val="514C49E8"/>
    <w:lvl w:ilvl="0" w:tplc="A2DC4D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53C7"/>
    <w:multiLevelType w:val="hybridMultilevel"/>
    <w:tmpl w:val="61464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F1660"/>
    <w:multiLevelType w:val="hybridMultilevel"/>
    <w:tmpl w:val="0CB008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104BF2"/>
    <w:multiLevelType w:val="hybridMultilevel"/>
    <w:tmpl w:val="1D2C7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20990">
    <w:abstractNumId w:val="4"/>
  </w:num>
  <w:num w:numId="2" w16cid:durableId="1133795504">
    <w:abstractNumId w:val="6"/>
  </w:num>
  <w:num w:numId="3" w16cid:durableId="1886680301">
    <w:abstractNumId w:val="0"/>
  </w:num>
  <w:num w:numId="4" w16cid:durableId="114833303">
    <w:abstractNumId w:val="11"/>
  </w:num>
  <w:num w:numId="5" w16cid:durableId="642929824">
    <w:abstractNumId w:val="9"/>
  </w:num>
  <w:num w:numId="6" w16cid:durableId="864293580">
    <w:abstractNumId w:val="12"/>
  </w:num>
  <w:num w:numId="7" w16cid:durableId="2091538254">
    <w:abstractNumId w:val="1"/>
  </w:num>
  <w:num w:numId="8" w16cid:durableId="1446269111">
    <w:abstractNumId w:val="10"/>
  </w:num>
  <w:num w:numId="9" w16cid:durableId="438450359">
    <w:abstractNumId w:val="2"/>
  </w:num>
  <w:num w:numId="10" w16cid:durableId="1121849841">
    <w:abstractNumId w:val="14"/>
  </w:num>
  <w:num w:numId="11" w16cid:durableId="203951623">
    <w:abstractNumId w:val="13"/>
  </w:num>
  <w:num w:numId="12" w16cid:durableId="1924877790">
    <w:abstractNumId w:val="8"/>
  </w:num>
  <w:num w:numId="13" w16cid:durableId="1535732116">
    <w:abstractNumId w:val="5"/>
  </w:num>
  <w:num w:numId="14" w16cid:durableId="300427837">
    <w:abstractNumId w:val="7"/>
  </w:num>
  <w:num w:numId="15" w16cid:durableId="530608866">
    <w:abstractNumId w:val="3"/>
  </w:num>
  <w:num w:numId="16" w16cid:durableId="4104646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63"/>
    <w:rsid w:val="00004D61"/>
    <w:rsid w:val="001508F6"/>
    <w:rsid w:val="001B215A"/>
    <w:rsid w:val="002B7297"/>
    <w:rsid w:val="0030599D"/>
    <w:rsid w:val="003E23CD"/>
    <w:rsid w:val="00430F13"/>
    <w:rsid w:val="00455E17"/>
    <w:rsid w:val="004A7DD3"/>
    <w:rsid w:val="004B0EF2"/>
    <w:rsid w:val="005063F3"/>
    <w:rsid w:val="00520C3D"/>
    <w:rsid w:val="00535D5D"/>
    <w:rsid w:val="00546F80"/>
    <w:rsid w:val="00587763"/>
    <w:rsid w:val="0063306A"/>
    <w:rsid w:val="00675296"/>
    <w:rsid w:val="006A16E8"/>
    <w:rsid w:val="00795EEA"/>
    <w:rsid w:val="007B6112"/>
    <w:rsid w:val="007E3B76"/>
    <w:rsid w:val="008073F1"/>
    <w:rsid w:val="00855B5C"/>
    <w:rsid w:val="00902566"/>
    <w:rsid w:val="009402FE"/>
    <w:rsid w:val="009479E6"/>
    <w:rsid w:val="00964425"/>
    <w:rsid w:val="009F25D0"/>
    <w:rsid w:val="00A50076"/>
    <w:rsid w:val="00AD0A51"/>
    <w:rsid w:val="00B05544"/>
    <w:rsid w:val="00BA4890"/>
    <w:rsid w:val="00BD6815"/>
    <w:rsid w:val="00BF51DC"/>
    <w:rsid w:val="00C1645B"/>
    <w:rsid w:val="00C96742"/>
    <w:rsid w:val="00D777A5"/>
    <w:rsid w:val="00DA2164"/>
    <w:rsid w:val="00ED0AFB"/>
    <w:rsid w:val="00EF6C8C"/>
    <w:rsid w:val="00F13001"/>
    <w:rsid w:val="00F534DA"/>
    <w:rsid w:val="00FB5F18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A9E"/>
  <w15:chartTrackingRefBased/>
  <w15:docId w15:val="{5C8ADCFA-5CF6-49D9-B19E-68C4A47E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7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7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7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7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76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776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877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7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164"/>
  </w:style>
  <w:style w:type="paragraph" w:styleId="Stopka">
    <w:name w:val="footer"/>
    <w:basedOn w:val="Normalny"/>
    <w:link w:val="StopkaZnak"/>
    <w:uiPriority w:val="99"/>
    <w:unhideWhenUsed/>
    <w:rsid w:val="00DA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1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C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ozdowo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zdow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28</cp:revision>
  <cp:lastPrinted>2026-07-09T06:44:00Z</cp:lastPrinted>
  <dcterms:created xsi:type="dcterms:W3CDTF">2025-06-12T10:41:00Z</dcterms:created>
  <dcterms:modified xsi:type="dcterms:W3CDTF">2026-07-09T06:44:00Z</dcterms:modified>
</cp:coreProperties>
</file>