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DF" w:rsidRPr="00893C61" w:rsidRDefault="00831512" w:rsidP="009B51DF">
      <w:pPr>
        <w:spacing w:after="160" w:line="259" w:lineRule="auto"/>
        <w:rPr>
          <w:i/>
          <w:sz w:val="24"/>
          <w:szCs w:val="24"/>
        </w:rPr>
      </w:pPr>
      <w:bookmarkStart w:id="0" w:name="_Hlk53058689"/>
      <w:bookmarkStart w:id="1" w:name="_GoBack"/>
      <w:bookmarkEnd w:id="1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</w:t>
      </w:r>
      <w:r w:rsidR="009B51DF"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z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ó</w:t>
      </w:r>
      <w:r w:rsidR="009B51DF"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r powiadomienia do systemu RSO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6647"/>
      </w:tblGrid>
      <w:tr w:rsidR="009B51DF" w:rsidRPr="00893C61" w:rsidTr="000B371F">
        <w:tc>
          <w:tcPr>
            <w:tcW w:w="2395" w:type="dxa"/>
            <w:hideMark/>
          </w:tcPr>
          <w:p w:rsidR="009B51DF" w:rsidRPr="00893C61" w:rsidRDefault="009B51DF" w:rsidP="009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47" w:type="dxa"/>
          </w:tcPr>
          <w:p w:rsidR="009B51DF" w:rsidRPr="00893C61" w:rsidRDefault="009B51DF" w:rsidP="009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 SMOG!</w:t>
            </w:r>
          </w:p>
        </w:tc>
      </w:tr>
      <w:tr w:rsidR="009B51DF" w:rsidRPr="00893C61" w:rsidTr="000B371F">
        <w:tc>
          <w:tcPr>
            <w:tcW w:w="2395" w:type="dxa"/>
            <w:hideMark/>
          </w:tcPr>
          <w:p w:rsidR="009B51DF" w:rsidRPr="00893C61" w:rsidRDefault="009B51DF" w:rsidP="009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647" w:type="dxa"/>
          </w:tcPr>
          <w:p w:rsidR="009B51DF" w:rsidRPr="00893C61" w:rsidRDefault="009B51DF" w:rsidP="0091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2</w:t>
            </w:r>
            <w:r w:rsidR="00902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9F7A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AB2A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</w:t>
            </w:r>
            <w:r w:rsidRPr="00AB2A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r.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określono, że w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woj. </w:t>
            </w:r>
            <w:r w:rsidRPr="00AB2A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istnieje ryzyko wystąpienia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2022 r. 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przekroczeni</w:t>
            </w:r>
            <w:r w:rsidR="00C74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D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średniodobowego poziomu dopuszczalnego </w:t>
            </w:r>
            <w:r w:rsidRPr="00D029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pyłu PM10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9B51DF" w:rsidRPr="00893C61" w:rsidTr="000B371F">
        <w:tc>
          <w:tcPr>
            <w:tcW w:w="2395" w:type="dxa"/>
          </w:tcPr>
          <w:p w:rsidR="009B51DF" w:rsidRPr="00893C61" w:rsidDel="008E16B7" w:rsidRDefault="009B51DF" w:rsidP="0091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647" w:type="dxa"/>
          </w:tcPr>
          <w:p w:rsidR="009B51DF" w:rsidRDefault="009B51DF" w:rsidP="0091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ryzyko</w:t>
            </w:r>
            <w:r w:rsidRPr="00A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obejmuje </w:t>
            </w:r>
            <w:r w:rsidR="009F7A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 żyrardowski i powiat grodziski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71F" w:rsidRDefault="009132C9" w:rsidP="000B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2</w:t>
            </w:r>
            <w:r w:rsidR="00902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F7A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r. do końca roku, na wskazanym powyżej obszarze obowiązują działania określone przez Sejmik Województwa Mazowieckiego w uchwale nr </w:t>
            </w:r>
            <w:r w:rsidR="00174E0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74E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wskazane dla </w:t>
            </w:r>
            <w:r w:rsidRPr="009132C9">
              <w:rPr>
                <w:rFonts w:ascii="Times New Roman" w:eastAsia="Calibri" w:hAnsi="Times New Roman" w:cs="Times New Roman"/>
                <w:sz w:val="24"/>
                <w:szCs w:val="24"/>
              </w:rPr>
              <w:t>PYŁU ZAWIESZONEGO PM10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POZIOM 1 (KOLOR ŻÓŁTY): (kliknij poniższy link)</w:t>
            </w:r>
          </w:p>
          <w:p w:rsidR="009B51DF" w:rsidRPr="00AB2AFC" w:rsidRDefault="00134DCE" w:rsidP="000B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B371F" w:rsidRPr="007A5FD5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http://powietrze.mazovia.pl/pop-i-pdk/powiadomienia-o-ryzyku-przekroczen</w:t>
              </w:r>
            </w:hyperlink>
            <w:r w:rsidR="009C0270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1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bookmarkEnd w:id="2"/>
    </w:tbl>
    <w:p w:rsidR="009B51DF" w:rsidRDefault="009B51DF" w:rsidP="009B51DF"/>
    <w:p w:rsidR="0062353B" w:rsidRDefault="0062353B"/>
    <w:sectPr w:rsidR="0062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DF"/>
    <w:rsid w:val="000B371F"/>
    <w:rsid w:val="00134DCE"/>
    <w:rsid w:val="00174E0C"/>
    <w:rsid w:val="005678E1"/>
    <w:rsid w:val="0062353B"/>
    <w:rsid w:val="00831512"/>
    <w:rsid w:val="00902D75"/>
    <w:rsid w:val="009132C9"/>
    <w:rsid w:val="009B51DF"/>
    <w:rsid w:val="009C0270"/>
    <w:rsid w:val="009F7A4C"/>
    <w:rsid w:val="00BD259C"/>
    <w:rsid w:val="00C02E46"/>
    <w:rsid w:val="00C74D78"/>
    <w:rsid w:val="00E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87D99-2675-49CB-8447-F02B769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1D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2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wietrze.mazovia.pl/pop-i-pdk/powiadomienia-o-ryzyku-przekrocz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Kalinowska-Witowska</dc:creator>
  <cp:keywords/>
  <dc:description/>
  <cp:lastModifiedBy>Iwona Kalinowska-Witowska</cp:lastModifiedBy>
  <cp:revision>2</cp:revision>
  <cp:lastPrinted>2022-05-24T08:36:00Z</cp:lastPrinted>
  <dcterms:created xsi:type="dcterms:W3CDTF">2022-05-25T11:46:00Z</dcterms:created>
  <dcterms:modified xsi:type="dcterms:W3CDTF">2022-05-25T11:46:00Z</dcterms:modified>
</cp:coreProperties>
</file>