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656B" w14:textId="77777777" w:rsidR="000C146D" w:rsidRDefault="00363BC4" w:rsidP="00363BC4">
      <w:pPr>
        <w:rPr>
          <w:b/>
          <w:bCs/>
        </w:rPr>
      </w:pPr>
      <w:r w:rsidRPr="005D1868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33D4C15" wp14:editId="519CA129">
            <wp:simplePos x="0" y="0"/>
            <wp:positionH relativeFrom="column">
              <wp:posOffset>4681855</wp:posOffset>
            </wp:positionH>
            <wp:positionV relativeFrom="paragraph">
              <wp:posOffset>123825</wp:posOffset>
            </wp:positionV>
            <wp:extent cx="524510" cy="635000"/>
            <wp:effectExtent l="0" t="0" r="8890" b="0"/>
            <wp:wrapTight wrapText="bothSides">
              <wp:wrapPolygon edited="0">
                <wp:start x="0" y="0"/>
                <wp:lineTo x="0" y="20736"/>
                <wp:lineTo x="21182" y="20736"/>
                <wp:lineTo x="21182" y="0"/>
                <wp:lineTo x="0" y="0"/>
              </wp:wrapPolygon>
            </wp:wrapTight>
            <wp:docPr id="28" name="Obraz 28" descr="C:\Users\mnowakowska\Desktop\KopiaDanych\Pulpit\MARYSIA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owakowska\Desktop\KopiaDanych\Pulpit\MARYSIA\herb\h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pl-PL"/>
        </w:rPr>
        <w:drawing>
          <wp:inline distT="0" distB="0" distL="0" distR="0" wp14:anchorId="00DF9271" wp14:editId="1C01A5C9">
            <wp:extent cx="1719778" cy="85078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34" cy="87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A6D2" w14:textId="77777777" w:rsidR="000F712C" w:rsidRPr="00F521E4" w:rsidRDefault="00C54A2E" w:rsidP="00C54A2E">
      <w:pPr>
        <w:jc w:val="center"/>
        <w:rPr>
          <w:b/>
          <w:bCs/>
        </w:rPr>
      </w:pPr>
      <w:r w:rsidRPr="00F521E4">
        <w:rPr>
          <w:b/>
          <w:bCs/>
        </w:rPr>
        <w:t xml:space="preserve">Formularz zgłoszeniowy zadeklarowanych do usuwania folii rolniczych i innych odpadów pochodzących z działalności rolniczej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2692"/>
        <w:gridCol w:w="1419"/>
        <w:gridCol w:w="2411"/>
        <w:gridCol w:w="2267"/>
      </w:tblGrid>
      <w:tr w:rsidR="00C54A2E" w:rsidRPr="00F521E4" w14:paraId="68FB9666" w14:textId="77777777" w:rsidTr="00483FBD">
        <w:trPr>
          <w:trHeight w:val="308"/>
        </w:trPr>
        <w:tc>
          <w:tcPr>
            <w:tcW w:w="3396" w:type="dxa"/>
            <w:gridSpan w:val="2"/>
            <w:shd w:val="clear" w:color="auto" w:fill="D9D9D9" w:themeFill="background1" w:themeFillShade="D9"/>
          </w:tcPr>
          <w:p w14:paraId="48E28946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 xml:space="preserve">Imię i nazwisko </w:t>
            </w:r>
          </w:p>
        </w:tc>
        <w:tc>
          <w:tcPr>
            <w:tcW w:w="3830" w:type="dxa"/>
            <w:gridSpan w:val="2"/>
            <w:shd w:val="clear" w:color="auto" w:fill="D9D9D9" w:themeFill="background1" w:themeFillShade="D9"/>
          </w:tcPr>
          <w:p w14:paraId="35B92B1B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Adres/Telefon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BB77B22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 xml:space="preserve">Sołectwo </w:t>
            </w:r>
          </w:p>
        </w:tc>
      </w:tr>
      <w:tr w:rsidR="00C54A2E" w:rsidRPr="00F521E4" w14:paraId="2FC47991" w14:textId="77777777" w:rsidTr="00483FBD">
        <w:trPr>
          <w:trHeight w:val="994"/>
        </w:trPr>
        <w:tc>
          <w:tcPr>
            <w:tcW w:w="3396" w:type="dxa"/>
            <w:gridSpan w:val="2"/>
          </w:tcPr>
          <w:p w14:paraId="16C5B919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3830" w:type="dxa"/>
            <w:gridSpan w:val="2"/>
          </w:tcPr>
          <w:p w14:paraId="3A5AB917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14:paraId="457B8C5C" w14:textId="77777777" w:rsidR="00C54A2E" w:rsidRPr="00F521E4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:rsidRPr="00F521E4" w14:paraId="6E267FC9" w14:textId="77777777" w:rsidTr="00483FBD">
        <w:trPr>
          <w:trHeight w:val="115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1F7888D8" w14:textId="77777777" w:rsidR="00C54A2E" w:rsidRPr="00F521E4" w:rsidRDefault="00C54A2E" w:rsidP="00483FBD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Rodzaj odpadu</w:t>
            </w:r>
          </w:p>
        </w:tc>
      </w:tr>
      <w:tr w:rsidR="00483FBD" w:rsidRPr="00F521E4" w14:paraId="63B61CED" w14:textId="77777777" w:rsidTr="00483FBD">
        <w:trPr>
          <w:trHeight w:val="842"/>
        </w:trPr>
        <w:tc>
          <w:tcPr>
            <w:tcW w:w="704" w:type="dxa"/>
            <w:vAlign w:val="center"/>
          </w:tcPr>
          <w:p w14:paraId="5601407F" w14:textId="77777777" w:rsidR="00483FBD" w:rsidRPr="00F521E4" w:rsidRDefault="00483FBD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Lp.</w:t>
            </w:r>
          </w:p>
        </w:tc>
        <w:tc>
          <w:tcPr>
            <w:tcW w:w="4111" w:type="dxa"/>
            <w:gridSpan w:val="2"/>
            <w:vAlign w:val="center"/>
          </w:tcPr>
          <w:p w14:paraId="0914395B" w14:textId="77777777" w:rsidR="00483FBD" w:rsidRPr="00F521E4" w:rsidRDefault="00483FBD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vAlign w:val="center"/>
          </w:tcPr>
          <w:p w14:paraId="67E91D24" w14:textId="77777777" w:rsidR="00483FBD" w:rsidRDefault="00483FBD" w:rsidP="00483FBD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Właściwe zaznaczyć stawiając znak X</w:t>
            </w:r>
          </w:p>
          <w:p w14:paraId="750FDA0C" w14:textId="77777777" w:rsidR="00483FBD" w:rsidRPr="00F521E4" w:rsidRDefault="00483FBD" w:rsidP="00483FBD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przy danym odpadzie</w:t>
            </w:r>
          </w:p>
        </w:tc>
        <w:tc>
          <w:tcPr>
            <w:tcW w:w="2267" w:type="dxa"/>
            <w:vAlign w:val="center"/>
          </w:tcPr>
          <w:p w14:paraId="7C2CF4BE" w14:textId="77777777" w:rsidR="00483FBD" w:rsidRPr="00F521E4" w:rsidRDefault="00483FBD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(kilogramy</w:t>
            </w:r>
            <w:r w:rsidRPr="00F521E4">
              <w:rPr>
                <w:b/>
                <w:bCs/>
              </w:rPr>
              <w:t>)</w:t>
            </w:r>
          </w:p>
        </w:tc>
      </w:tr>
      <w:tr w:rsidR="0098133C" w:rsidRPr="00F521E4" w14:paraId="66DF6771" w14:textId="77777777" w:rsidTr="00483FBD">
        <w:trPr>
          <w:trHeight w:val="512"/>
        </w:trPr>
        <w:tc>
          <w:tcPr>
            <w:tcW w:w="704" w:type="dxa"/>
            <w:vAlign w:val="center"/>
          </w:tcPr>
          <w:p w14:paraId="5C808C55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4A9489B8" w14:textId="77777777" w:rsidR="0098133C" w:rsidRPr="00F521E4" w:rsidRDefault="0098133C" w:rsidP="00483FBD">
            <w:r w:rsidRPr="00F521E4">
              <w:t>Folia rolnicza</w:t>
            </w:r>
          </w:p>
        </w:tc>
        <w:tc>
          <w:tcPr>
            <w:tcW w:w="2411" w:type="dxa"/>
            <w:vAlign w:val="center"/>
          </w:tcPr>
          <w:p w14:paraId="3F7446D0" w14:textId="77777777" w:rsidR="0098133C" w:rsidRPr="00F521E4" w:rsidRDefault="0098133C" w:rsidP="00C54A2E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ACD73C6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14:paraId="7E357550" w14:textId="77777777" w:rsidTr="00483FBD">
        <w:trPr>
          <w:trHeight w:val="548"/>
        </w:trPr>
        <w:tc>
          <w:tcPr>
            <w:tcW w:w="704" w:type="dxa"/>
            <w:vAlign w:val="center"/>
          </w:tcPr>
          <w:p w14:paraId="23904546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70BE657E" w14:textId="77777777" w:rsidR="0098133C" w:rsidRPr="00F521E4" w:rsidRDefault="0098133C" w:rsidP="00483FBD">
            <w:pPr>
              <w:rPr>
                <w:b/>
                <w:bCs/>
              </w:rPr>
            </w:pPr>
            <w:r w:rsidRPr="00F521E4"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411" w:type="dxa"/>
            <w:vAlign w:val="center"/>
          </w:tcPr>
          <w:p w14:paraId="53489586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14:paraId="229D0E2C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14:paraId="11B580AA" w14:textId="77777777" w:rsidTr="00483FBD">
        <w:trPr>
          <w:trHeight w:val="570"/>
        </w:trPr>
        <w:tc>
          <w:tcPr>
            <w:tcW w:w="704" w:type="dxa"/>
            <w:vAlign w:val="center"/>
          </w:tcPr>
          <w:p w14:paraId="63E27B44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029FCDA1" w14:textId="77777777" w:rsidR="0098133C" w:rsidRPr="00F521E4" w:rsidRDefault="0098133C" w:rsidP="00483FBD">
            <w:pPr>
              <w:rPr>
                <w:b/>
                <w:bCs/>
              </w:rPr>
            </w:pPr>
            <w:r w:rsidRPr="00F521E4">
              <w:rPr>
                <w:sz w:val="24"/>
                <w:szCs w:val="24"/>
              </w:rPr>
              <w:t>Opakowania po nawozach</w:t>
            </w:r>
          </w:p>
        </w:tc>
        <w:tc>
          <w:tcPr>
            <w:tcW w:w="2411" w:type="dxa"/>
            <w:vAlign w:val="center"/>
          </w:tcPr>
          <w:p w14:paraId="47A03882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14:paraId="68A4B4B5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14:paraId="7187F4D3" w14:textId="77777777" w:rsidTr="00483FBD">
        <w:trPr>
          <w:trHeight w:val="550"/>
        </w:trPr>
        <w:tc>
          <w:tcPr>
            <w:tcW w:w="704" w:type="dxa"/>
            <w:vAlign w:val="center"/>
          </w:tcPr>
          <w:p w14:paraId="7B15A55D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  <w:r w:rsidRPr="00F521E4">
              <w:rPr>
                <w:b/>
                <w:bCs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0875D60D" w14:textId="77777777" w:rsidR="0098133C" w:rsidRPr="00F521E4" w:rsidRDefault="0098133C" w:rsidP="00483FBD">
            <w:pPr>
              <w:rPr>
                <w:b/>
                <w:bCs/>
              </w:rPr>
            </w:pPr>
            <w:r w:rsidRPr="00F521E4">
              <w:rPr>
                <w:sz w:val="24"/>
                <w:szCs w:val="24"/>
              </w:rPr>
              <w:t>BIG BAG</w:t>
            </w:r>
          </w:p>
        </w:tc>
        <w:tc>
          <w:tcPr>
            <w:tcW w:w="2411" w:type="dxa"/>
            <w:vAlign w:val="center"/>
          </w:tcPr>
          <w:p w14:paraId="2BA16E8A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14:paraId="6B1A785A" w14:textId="77777777" w:rsidR="0098133C" w:rsidRPr="00F521E4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:rsidRPr="00F521E4" w14:paraId="4A6E8712" w14:textId="77777777" w:rsidTr="00483FBD">
        <w:trPr>
          <w:trHeight w:val="698"/>
        </w:trPr>
        <w:tc>
          <w:tcPr>
            <w:tcW w:w="7226" w:type="dxa"/>
            <w:gridSpan w:val="4"/>
            <w:vAlign w:val="center"/>
          </w:tcPr>
          <w:p w14:paraId="07C844A8" w14:textId="77777777" w:rsidR="0098133C" w:rsidRPr="00F521E4" w:rsidRDefault="0098133C" w:rsidP="00F521E4">
            <w:pPr>
              <w:jc w:val="right"/>
              <w:rPr>
                <w:b/>
                <w:bCs/>
              </w:rPr>
            </w:pPr>
            <w:r w:rsidRPr="00F521E4">
              <w:rPr>
                <w:b/>
                <w:bCs/>
              </w:rPr>
              <w:t>Razem:</w:t>
            </w:r>
          </w:p>
        </w:tc>
        <w:tc>
          <w:tcPr>
            <w:tcW w:w="2267" w:type="dxa"/>
            <w:vAlign w:val="center"/>
          </w:tcPr>
          <w:p w14:paraId="28FE9A34" w14:textId="77777777" w:rsidR="0098133C" w:rsidRPr="00F521E4" w:rsidRDefault="0098133C" w:rsidP="00EB2EB4">
            <w:pPr>
              <w:rPr>
                <w:b/>
                <w:bCs/>
              </w:rPr>
            </w:pPr>
          </w:p>
        </w:tc>
      </w:tr>
    </w:tbl>
    <w:p w14:paraId="0D4090A3" w14:textId="77777777" w:rsidR="002B1FF0" w:rsidRPr="00CD6D5F" w:rsidRDefault="002B1FF0" w:rsidP="002B1FF0">
      <w:pPr>
        <w:pStyle w:val="Default"/>
        <w:rPr>
          <w:u w:val="single"/>
        </w:rPr>
      </w:pPr>
    </w:p>
    <w:p w14:paraId="00F9818E" w14:textId="77777777" w:rsidR="0087411B" w:rsidRDefault="002B1FF0" w:rsidP="002B1FF0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Klauzula informacyjna RODO </w:t>
      </w:r>
    </w:p>
    <w:p w14:paraId="7EEBCADF" w14:textId="77777777" w:rsidR="002B1FF0" w:rsidRPr="002B1FF0" w:rsidRDefault="002B1FF0" w:rsidP="002B1FF0">
      <w:p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Zgodnie z art. 13 Rozporządzenia Parlamentu Europejskiego i Rady (UE) 2016/679 z dnia 27.04.2016r. w sprawie ochrony osób fizycznych w związku z przetwarzaniem danych osobowych </w:t>
      </w:r>
      <w:r w:rsidRPr="002B1FF0">
        <w:rPr>
          <w:rFonts w:eastAsia="Times New Roman" w:cstheme="minorHAnsi"/>
          <w:sz w:val="20"/>
          <w:lang w:eastAsia="pl-PL"/>
        </w:rPr>
        <w:br/>
        <w:t>i w sprawie swobodnego przepływu takich danych oraz uchylenia dyrektywy 95/46/WE (ogólne rozporządzenie o ochronie danych) (Dz.</w:t>
      </w:r>
      <w:r>
        <w:rPr>
          <w:rFonts w:eastAsia="Times New Roman" w:cstheme="minorHAnsi"/>
          <w:sz w:val="20"/>
          <w:lang w:eastAsia="pl-PL"/>
        </w:rPr>
        <w:t xml:space="preserve"> </w:t>
      </w:r>
      <w:r w:rsidRPr="002B1FF0">
        <w:rPr>
          <w:rFonts w:eastAsia="Times New Roman" w:cstheme="minorHAnsi"/>
          <w:sz w:val="20"/>
          <w:lang w:eastAsia="pl-PL"/>
        </w:rPr>
        <w:t>Urz. UE L 119, s.1) informuję, iż:</w:t>
      </w:r>
    </w:p>
    <w:p w14:paraId="36D2C63F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>Administratorem Pani/Pana danych osobowych jest Gmina Gozdowo reprez</w:t>
      </w:r>
      <w:r>
        <w:rPr>
          <w:rFonts w:eastAsia="Times New Roman" w:cstheme="minorHAnsi"/>
          <w:sz w:val="20"/>
          <w:lang w:eastAsia="pl-PL"/>
        </w:rPr>
        <w:t>entowana przez Wójta Gminy, ul. Krystyna Gozdawy 19, 09-213 Gozdowo, tel. 24 276-21-12.</w:t>
      </w:r>
    </w:p>
    <w:p w14:paraId="4F0C4038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Administrator wyznaczył Inspektora Ochrony Danych, z którym można się kontaktować za pośrednictwem adresu e-mail: </w:t>
      </w:r>
      <w:r w:rsidR="00280246" w:rsidRPr="003D0F9C">
        <w:rPr>
          <w:rFonts w:eastAsia="Times New Roman" w:cstheme="minorHAnsi"/>
          <w:sz w:val="20"/>
          <w:lang w:eastAsia="pl-PL"/>
        </w:rPr>
        <w:t>iod@gozdowo.com</w:t>
      </w:r>
      <w:r w:rsidRPr="002B1FF0">
        <w:rPr>
          <w:rFonts w:eastAsia="Times New Roman" w:cstheme="minorHAnsi"/>
          <w:sz w:val="20"/>
          <w:lang w:eastAsia="pl-PL"/>
        </w:rPr>
        <w:t xml:space="preserve"> </w:t>
      </w:r>
    </w:p>
    <w:p w14:paraId="24087C50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Dane osobowe przetwarzane będą w celu realizacji zakresu działania i zadań ustawowych, </w:t>
      </w:r>
      <w:r w:rsidRPr="002B1FF0">
        <w:rPr>
          <w:rFonts w:eastAsia="Times New Roman" w:cstheme="minorHAnsi"/>
          <w:sz w:val="20"/>
          <w:lang w:eastAsia="pl-PL"/>
        </w:rPr>
        <w:br/>
        <w:t>o których mowa w art. 7 ust.1 ustawy z dnia 8 marca 1990 r. o samorządzie gminnym.</w:t>
      </w:r>
    </w:p>
    <w:p w14:paraId="7495C5FA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Pani/Pana dane osobowe będą lub mogą być przekazywane wyłącznie podmiotom uprawnionym do uzyskania danych osobowych na podstawie przepisów prawa oraz </w:t>
      </w:r>
      <w:r w:rsidRPr="002B1FF0">
        <w:rPr>
          <w:rFonts w:eastAsia="Times New Roman" w:cstheme="minorHAnsi"/>
          <w:sz w:val="20"/>
          <w:lang w:eastAsia="pl-PL"/>
        </w:rPr>
        <w:br/>
        <w:t>w ramach zawartych umów powierzenia przetwarzania danych.</w:t>
      </w:r>
    </w:p>
    <w:p w14:paraId="30D8FB83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>Podawane dane osobowe będą przechowywane przez okres niezbędny do realizacji wskazanych w pkt. 3 celów, a po tym czasie przez okres oraz w zakresie wymaganym przez przepisy prawa.</w:t>
      </w:r>
    </w:p>
    <w:p w14:paraId="0F359574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Posiada Pani/Pan prawo dostępu do treści swoich danych, sprostowania oraz ograniczenia przetwarzania. </w:t>
      </w:r>
    </w:p>
    <w:p w14:paraId="15B333D9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>Na niezgodne z prawem przetwarzanie danych osobowych przysługuje Pani/Panu prawo do złożenia skargi do organu nadzorczego – Prezesa Urzędu Ochrony Danych Osobowych.</w:t>
      </w:r>
    </w:p>
    <w:p w14:paraId="16D8C1DC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 xml:space="preserve">Podanie danych osobowych jest wymogiem ustawowym, wynika z realizacji obowiązków wynikających z przepisów prawa. Konsekwencją nie podania danych osobowych będzie brak możliwości </w:t>
      </w:r>
      <w:r w:rsidRPr="002B1FF0">
        <w:rPr>
          <w:rFonts w:cstheme="minorHAnsi"/>
          <w:bCs/>
          <w:sz w:val="20"/>
        </w:rPr>
        <w:t>usunięcia folii rolniczych i innych odpadów pochodzących z działalności rolniczej.</w:t>
      </w:r>
    </w:p>
    <w:p w14:paraId="1491C6FA" w14:textId="77777777" w:rsidR="002B1FF0" w:rsidRPr="002B1FF0" w:rsidRDefault="002B1FF0" w:rsidP="002B1FF0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B1FF0">
        <w:rPr>
          <w:rFonts w:eastAsia="Times New Roman" w:cstheme="minorHAnsi"/>
          <w:sz w:val="20"/>
          <w:lang w:eastAsia="pl-PL"/>
        </w:rPr>
        <w:t>Pana/Pani dane osobowe nie podlegają zautomatyzowanemu podejmowaniu decyzji.</w:t>
      </w:r>
      <w:r w:rsidRPr="002B1FF0">
        <w:rPr>
          <w:b/>
          <w:bCs/>
          <w:sz w:val="20"/>
        </w:rPr>
        <w:t xml:space="preserve">                                                                      </w:t>
      </w:r>
    </w:p>
    <w:p w14:paraId="378B252F" w14:textId="77777777" w:rsidR="002B1FF0" w:rsidRPr="002B1FF0" w:rsidRDefault="002B1FF0" w:rsidP="002B1FF0">
      <w:pPr>
        <w:rPr>
          <w:rFonts w:cstheme="minorHAnsi"/>
          <w:sz w:val="14"/>
          <w:szCs w:val="16"/>
        </w:rPr>
      </w:pPr>
    </w:p>
    <w:p w14:paraId="701E5709" w14:textId="77777777" w:rsidR="002B1FF0" w:rsidRDefault="002B1FF0" w:rsidP="002B1FF0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56FDE1BD" w14:textId="77777777" w:rsidR="002B1FF0" w:rsidRDefault="002B1FF0" w:rsidP="002B1FF0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……………………………………….</w:t>
      </w:r>
    </w:p>
    <w:p w14:paraId="64C9F809" w14:textId="77777777" w:rsidR="002B1FF0" w:rsidRPr="002B1FF0" w:rsidRDefault="002B1FF0" w:rsidP="002B1FF0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Data</w:t>
      </w:r>
      <w:r w:rsidR="00EE54BE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podpis </w:t>
      </w:r>
    </w:p>
    <w:sectPr w:rsidR="002B1FF0" w:rsidRPr="002B1FF0" w:rsidSect="00F521E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4F47" w14:textId="77777777" w:rsidR="00193C3B" w:rsidRDefault="00193C3B" w:rsidP="00842E3F">
      <w:pPr>
        <w:spacing w:after="0" w:line="240" w:lineRule="auto"/>
      </w:pPr>
      <w:r>
        <w:separator/>
      </w:r>
    </w:p>
  </w:endnote>
  <w:endnote w:type="continuationSeparator" w:id="0">
    <w:p w14:paraId="419738CD" w14:textId="77777777" w:rsidR="00193C3B" w:rsidRDefault="00193C3B" w:rsidP="0084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72D" w14:textId="77777777" w:rsidR="00193C3B" w:rsidRDefault="00193C3B" w:rsidP="00842E3F">
      <w:pPr>
        <w:spacing w:after="0" w:line="240" w:lineRule="auto"/>
      </w:pPr>
      <w:r>
        <w:separator/>
      </w:r>
    </w:p>
  </w:footnote>
  <w:footnote w:type="continuationSeparator" w:id="0">
    <w:p w14:paraId="28E764B3" w14:textId="77777777" w:rsidR="00193C3B" w:rsidRDefault="00193C3B" w:rsidP="00842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DB5"/>
    <w:multiLevelType w:val="hybridMultilevel"/>
    <w:tmpl w:val="39B4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1"/>
    <w:multiLevelType w:val="hybridMultilevel"/>
    <w:tmpl w:val="995A8722"/>
    <w:lvl w:ilvl="0" w:tplc="820A40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2E"/>
    <w:rsid w:val="00053A1A"/>
    <w:rsid w:val="00057708"/>
    <w:rsid w:val="000C146D"/>
    <w:rsid w:val="00176552"/>
    <w:rsid w:val="00193C3B"/>
    <w:rsid w:val="00280246"/>
    <w:rsid w:val="002B1FF0"/>
    <w:rsid w:val="002C7FE2"/>
    <w:rsid w:val="00346901"/>
    <w:rsid w:val="00363BC4"/>
    <w:rsid w:val="003D0F9C"/>
    <w:rsid w:val="004222BB"/>
    <w:rsid w:val="004365C1"/>
    <w:rsid w:val="00483FBD"/>
    <w:rsid w:val="0049497C"/>
    <w:rsid w:val="004E3A4D"/>
    <w:rsid w:val="0051752B"/>
    <w:rsid w:val="00842E3F"/>
    <w:rsid w:val="0087411B"/>
    <w:rsid w:val="00921A54"/>
    <w:rsid w:val="00934B3C"/>
    <w:rsid w:val="0098133C"/>
    <w:rsid w:val="00B12544"/>
    <w:rsid w:val="00B304F6"/>
    <w:rsid w:val="00B42360"/>
    <w:rsid w:val="00BE7A1F"/>
    <w:rsid w:val="00C45AD2"/>
    <w:rsid w:val="00C54A2E"/>
    <w:rsid w:val="00DD0381"/>
    <w:rsid w:val="00E20175"/>
    <w:rsid w:val="00EB2EB4"/>
    <w:rsid w:val="00EE54BE"/>
    <w:rsid w:val="00F521E4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DBE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304F6"/>
  </w:style>
  <w:style w:type="paragraph" w:styleId="Nagwek">
    <w:name w:val="header"/>
    <w:basedOn w:val="Normalny"/>
    <w:next w:val="Tekstpodstawowy"/>
    <w:link w:val="NagwekZnak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  <w:style w:type="paragraph" w:styleId="Tekstdymka">
    <w:name w:val="Balloon Text"/>
    <w:basedOn w:val="Normalny"/>
    <w:link w:val="TekstdymkaZnak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5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4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3F"/>
  </w:style>
  <w:style w:type="paragraph" w:customStyle="1" w:styleId="Default">
    <w:name w:val="Default"/>
    <w:rsid w:val="002B1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GBP Gozdowo</cp:lastModifiedBy>
  <cp:revision>2</cp:revision>
  <cp:lastPrinted>2021-07-02T09:59:00Z</cp:lastPrinted>
  <dcterms:created xsi:type="dcterms:W3CDTF">2021-07-02T10:54:00Z</dcterms:created>
  <dcterms:modified xsi:type="dcterms:W3CDTF">2021-07-02T10:54:00Z</dcterms:modified>
</cp:coreProperties>
</file>