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92E9" w14:textId="77777777" w:rsidR="00AC136F" w:rsidRPr="000C0795" w:rsidRDefault="00AC136F" w:rsidP="00AC136F">
      <w:pPr>
        <w:pStyle w:val="Nagwek2"/>
        <w:rPr>
          <w:szCs w:val="32"/>
        </w:rPr>
      </w:pPr>
      <w:r w:rsidRPr="000C0795">
        <w:rPr>
          <w:szCs w:val="32"/>
        </w:rPr>
        <w:t>Wójt  Gminy  Gozdowo</w:t>
      </w:r>
    </w:p>
    <w:p w14:paraId="4180D826" w14:textId="77777777" w:rsidR="00AC136F" w:rsidRPr="000C0795" w:rsidRDefault="00AC136F" w:rsidP="00AC136F">
      <w:pPr>
        <w:pStyle w:val="Nagwek2"/>
        <w:rPr>
          <w:szCs w:val="32"/>
        </w:rPr>
      </w:pPr>
      <w:r w:rsidRPr="000C0795">
        <w:rPr>
          <w:szCs w:val="32"/>
        </w:rPr>
        <w:t>OGŁASZA</w:t>
      </w:r>
    </w:p>
    <w:p w14:paraId="06F10C0A" w14:textId="77777777" w:rsidR="00AC136F" w:rsidRPr="00F96F22" w:rsidRDefault="00AC136F" w:rsidP="00AC136F"/>
    <w:p w14:paraId="68679420" w14:textId="77777777" w:rsidR="00AC136F" w:rsidRPr="00626A57" w:rsidRDefault="00AC136F" w:rsidP="00AC136F">
      <w:pPr>
        <w:jc w:val="center"/>
        <w:rPr>
          <w:rFonts w:ascii="Times New Roman" w:hAnsi="Times New Roman"/>
          <w:b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ustny przetarg nieograniczony na sprzedaż niezabudowanej  nieruchomości stanowiącej własność Gminy Gozdowo</w:t>
      </w:r>
    </w:p>
    <w:p w14:paraId="68AA8E2D" w14:textId="77777777" w:rsidR="00AC136F" w:rsidRPr="00626A57" w:rsidRDefault="00AC136F" w:rsidP="00AC13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1D4C88" w14:textId="54EB818B" w:rsidR="00AC136F" w:rsidRPr="00626A57" w:rsidRDefault="00AC136F" w:rsidP="00AC136F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>Sprzedażą objęta jest</w:t>
      </w:r>
      <w:r w:rsidRPr="00626A57">
        <w:rPr>
          <w:rFonts w:ascii="Times New Roman" w:hAnsi="Times New Roman"/>
          <w:b/>
          <w:sz w:val="28"/>
          <w:szCs w:val="28"/>
        </w:rPr>
        <w:t xml:space="preserve"> </w:t>
      </w:r>
      <w:r w:rsidRPr="00626A57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C657F2">
        <w:rPr>
          <w:rFonts w:ascii="Times New Roman" w:hAnsi="Times New Roman"/>
          <w:b/>
          <w:sz w:val="28"/>
          <w:szCs w:val="28"/>
        </w:rPr>
        <w:t xml:space="preserve">53/3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C657F2">
        <w:rPr>
          <w:rFonts w:ascii="Times New Roman" w:hAnsi="Times New Roman"/>
          <w:b/>
          <w:sz w:val="28"/>
          <w:szCs w:val="28"/>
        </w:rPr>
        <w:t>o powierzchni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 0,0</w:t>
      </w:r>
      <w:r>
        <w:rPr>
          <w:rFonts w:ascii="Times New Roman" w:hAnsi="Times New Roman"/>
          <w:b/>
          <w:bCs/>
          <w:sz w:val="28"/>
          <w:szCs w:val="28"/>
        </w:rPr>
        <w:t>900</w:t>
      </w:r>
      <w:r w:rsidRPr="00626A57">
        <w:rPr>
          <w:rFonts w:ascii="Times New Roman" w:hAnsi="Times New Roman"/>
          <w:b/>
          <w:bCs/>
          <w:sz w:val="28"/>
          <w:szCs w:val="28"/>
        </w:rPr>
        <w:t xml:space="preserve">ha położona w miejscowości </w:t>
      </w:r>
      <w:r>
        <w:rPr>
          <w:rFonts w:ascii="Times New Roman" w:hAnsi="Times New Roman"/>
          <w:b/>
          <w:bCs/>
          <w:sz w:val="28"/>
          <w:szCs w:val="28"/>
        </w:rPr>
        <w:t>Bonisław</w:t>
      </w:r>
      <w:r w:rsidRPr="00626A57"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</w:t>
      </w:r>
      <w:r>
        <w:rPr>
          <w:rFonts w:ascii="Times New Roman" w:hAnsi="Times New Roman"/>
          <w:bCs/>
          <w:sz w:val="28"/>
          <w:szCs w:val="28"/>
        </w:rPr>
        <w:t xml:space="preserve">oraz związaną </w:t>
      </w:r>
      <w:r w:rsidRPr="00626A57">
        <w:rPr>
          <w:rFonts w:ascii="Times New Roman" w:hAnsi="Times New Roman"/>
          <w:bCs/>
          <w:sz w:val="28"/>
          <w:szCs w:val="28"/>
        </w:rPr>
        <w:t xml:space="preserve">z usługami </w:t>
      </w:r>
      <w:r>
        <w:rPr>
          <w:rFonts w:ascii="Times New Roman" w:hAnsi="Times New Roman"/>
          <w:bCs/>
          <w:sz w:val="28"/>
          <w:szCs w:val="28"/>
        </w:rPr>
        <w:t>lub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inną </w:t>
      </w:r>
      <w:r w:rsidRPr="00626A57">
        <w:rPr>
          <w:rFonts w:ascii="Times New Roman" w:hAnsi="Times New Roman"/>
          <w:bCs/>
          <w:sz w:val="28"/>
          <w:szCs w:val="28"/>
        </w:rPr>
        <w:t xml:space="preserve">nieuciążliwą </w:t>
      </w:r>
      <w:r>
        <w:rPr>
          <w:rFonts w:ascii="Times New Roman" w:hAnsi="Times New Roman"/>
          <w:bCs/>
          <w:sz w:val="28"/>
          <w:szCs w:val="28"/>
        </w:rPr>
        <w:t>aktyw</w:t>
      </w:r>
      <w:r w:rsidRPr="00626A57">
        <w:rPr>
          <w:rFonts w:ascii="Times New Roman" w:hAnsi="Times New Roman"/>
          <w:bCs/>
          <w:sz w:val="28"/>
          <w:szCs w:val="28"/>
        </w:rPr>
        <w:t xml:space="preserve">nością gospodarczą. Dotychczas nieużytkowana. </w:t>
      </w:r>
      <w:r w:rsidRPr="00626A57"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 w:rsidRPr="00626A57">
        <w:rPr>
          <w:rFonts w:ascii="Times New Roman" w:hAnsi="Times New Roman"/>
          <w:bCs/>
          <w:sz w:val="28"/>
          <w:szCs w:val="28"/>
        </w:rPr>
        <w:t xml:space="preserve"> </w:t>
      </w:r>
    </w:p>
    <w:p w14:paraId="690DE4BB" w14:textId="77777777" w:rsidR="00AC136F" w:rsidRPr="00626A57" w:rsidRDefault="00AC136F" w:rsidP="00AC136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626A57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626A57">
        <w:rPr>
          <w:rFonts w:ascii="Times New Roman" w:hAnsi="Times New Roman"/>
          <w:sz w:val="28"/>
          <w:szCs w:val="28"/>
        </w:rPr>
        <w:t xml:space="preserve">.    </w:t>
      </w:r>
    </w:p>
    <w:p w14:paraId="550CC65B" w14:textId="77777777" w:rsidR="00AC136F" w:rsidRPr="00626A57" w:rsidRDefault="00AC136F" w:rsidP="00AC136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bCs/>
          <w:sz w:val="28"/>
          <w:szCs w:val="28"/>
        </w:rPr>
        <w:t>Cena</w:t>
      </w:r>
      <w:r w:rsidRPr="00626A57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</w:t>
      </w:r>
      <w:r>
        <w:rPr>
          <w:rFonts w:ascii="Times New Roman" w:hAnsi="Times New Roman"/>
          <w:b/>
          <w:sz w:val="28"/>
          <w:szCs w:val="28"/>
        </w:rPr>
        <w:t>36 900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minimalne postąpienie w przetargu wynosi: </w:t>
      </w:r>
      <w:r>
        <w:rPr>
          <w:rFonts w:ascii="Times New Roman" w:hAnsi="Times New Roman"/>
          <w:b/>
          <w:sz w:val="28"/>
          <w:szCs w:val="28"/>
        </w:rPr>
        <w:t>370</w:t>
      </w:r>
      <w:r w:rsidRPr="00626A57">
        <w:rPr>
          <w:rFonts w:ascii="Times New Roman" w:hAnsi="Times New Roman"/>
          <w:b/>
          <w:sz w:val="28"/>
          <w:szCs w:val="28"/>
        </w:rPr>
        <w:t xml:space="preserve">,00zł, wadium wynosi: </w:t>
      </w:r>
      <w:r>
        <w:rPr>
          <w:rFonts w:ascii="Times New Roman" w:hAnsi="Times New Roman"/>
          <w:b/>
          <w:sz w:val="28"/>
          <w:szCs w:val="28"/>
        </w:rPr>
        <w:t>3 700</w:t>
      </w:r>
      <w:r w:rsidRPr="00626A57">
        <w:rPr>
          <w:rFonts w:ascii="Times New Roman" w:hAnsi="Times New Roman"/>
          <w:b/>
          <w:sz w:val="28"/>
          <w:szCs w:val="28"/>
        </w:rPr>
        <w:t>,00 zł.</w:t>
      </w:r>
    </w:p>
    <w:p w14:paraId="66226487" w14:textId="77777777" w:rsidR="00AC136F" w:rsidRPr="00626A57" w:rsidRDefault="00AC136F" w:rsidP="00AC136F">
      <w:pPr>
        <w:pStyle w:val="Tekstpodstawowy"/>
        <w:jc w:val="both"/>
        <w:rPr>
          <w:sz w:val="28"/>
          <w:szCs w:val="28"/>
        </w:rPr>
      </w:pPr>
      <w:r w:rsidRPr="00626A57">
        <w:rPr>
          <w:sz w:val="28"/>
          <w:szCs w:val="28"/>
        </w:rPr>
        <w:tab/>
        <w:t>Informacje  dotyczące  przetargu i regulaminu można uzyskać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Pr="00626A57">
        <w:rPr>
          <w:sz w:val="28"/>
          <w:szCs w:val="28"/>
        </w:rPr>
        <w:t>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626A57">
        <w:rPr>
          <w:sz w:val="28"/>
          <w:szCs w:val="28"/>
        </w:rPr>
        <w:t xml:space="preserve">, mail </w:t>
      </w:r>
      <w:hyperlink r:id="rId5" w:history="1">
        <w:r w:rsidRPr="00626A57">
          <w:rPr>
            <w:rStyle w:val="Hipercze"/>
            <w:sz w:val="28"/>
            <w:szCs w:val="28"/>
          </w:rPr>
          <w:t>sekretariat@gozdowo.eu</w:t>
        </w:r>
      </w:hyperlink>
      <w:r w:rsidRPr="00626A57">
        <w:rPr>
          <w:sz w:val="28"/>
          <w:szCs w:val="28"/>
        </w:rPr>
        <w:t xml:space="preserve">. </w:t>
      </w:r>
    </w:p>
    <w:p w14:paraId="50777638" w14:textId="77777777" w:rsidR="00AC136F" w:rsidRPr="00626A57" w:rsidRDefault="00AC136F" w:rsidP="00AC136F">
      <w:pPr>
        <w:pStyle w:val="Tekstpodstawowy"/>
        <w:ind w:firstLine="708"/>
        <w:jc w:val="both"/>
        <w:rPr>
          <w:sz w:val="28"/>
          <w:szCs w:val="28"/>
        </w:rPr>
      </w:pPr>
      <w:r w:rsidRPr="00626A57">
        <w:rPr>
          <w:sz w:val="28"/>
          <w:szCs w:val="28"/>
        </w:rPr>
        <w:t>Przetarg  ustny  nieograniczony  odbędzie  się   w  dniu</w:t>
      </w:r>
      <w:r w:rsidRPr="00626A57">
        <w:rPr>
          <w:b/>
          <w:sz w:val="28"/>
          <w:szCs w:val="28"/>
        </w:rPr>
        <w:t xml:space="preserve">  </w:t>
      </w:r>
      <w:r w:rsidRPr="00C657F2">
        <w:rPr>
          <w:b/>
          <w:sz w:val="28"/>
          <w:szCs w:val="28"/>
          <w:u w:val="single"/>
        </w:rPr>
        <w:t>11.06.</w:t>
      </w:r>
      <w:r w:rsidRPr="00C657F2">
        <w:rPr>
          <w:b/>
          <w:bCs/>
          <w:sz w:val="28"/>
          <w:szCs w:val="28"/>
          <w:u w:val="single"/>
        </w:rPr>
        <w:t>2021r</w:t>
      </w:r>
      <w:r w:rsidRPr="00626A57">
        <w:rPr>
          <w:b/>
          <w:bCs/>
          <w:sz w:val="28"/>
          <w:szCs w:val="28"/>
          <w:u w:val="single"/>
        </w:rPr>
        <w:t>.</w:t>
      </w:r>
      <w:r w:rsidRPr="00626A57">
        <w:rPr>
          <w:b/>
          <w:sz w:val="28"/>
          <w:szCs w:val="28"/>
          <w:u w:val="single"/>
        </w:rPr>
        <w:t xml:space="preserve">                o  godz. 1</w:t>
      </w:r>
      <w:r>
        <w:rPr>
          <w:b/>
          <w:sz w:val="28"/>
          <w:szCs w:val="28"/>
          <w:u w:val="single"/>
        </w:rPr>
        <w:t>1</w:t>
      </w:r>
      <w:r w:rsidRPr="00626A57">
        <w:rPr>
          <w:b/>
          <w:sz w:val="28"/>
          <w:szCs w:val="28"/>
          <w:u w:val="single"/>
          <w:vertAlign w:val="superscript"/>
        </w:rPr>
        <w:t>00</w:t>
      </w:r>
      <w:r w:rsidRPr="00626A57">
        <w:rPr>
          <w:sz w:val="28"/>
          <w:szCs w:val="28"/>
          <w:vertAlign w:val="superscript"/>
        </w:rPr>
        <w:t xml:space="preserve"> </w:t>
      </w:r>
      <w:r w:rsidRPr="00626A57">
        <w:rPr>
          <w:sz w:val="28"/>
          <w:szCs w:val="28"/>
        </w:rPr>
        <w:t xml:space="preserve">w  siedzibie  Urzędu  Gminy  w  Gozdowie. </w:t>
      </w:r>
    </w:p>
    <w:p w14:paraId="11FF20C2" w14:textId="77777777" w:rsidR="00AC136F" w:rsidRPr="00626A57" w:rsidRDefault="00AC136F" w:rsidP="00AC136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</w:r>
      <w:r w:rsidRPr="00626A57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626A57">
        <w:rPr>
          <w:rFonts w:ascii="Times New Roman" w:hAnsi="Times New Roman"/>
          <w:b/>
          <w:sz w:val="28"/>
          <w:szCs w:val="28"/>
        </w:rPr>
        <w:t xml:space="preserve">: </w:t>
      </w:r>
    </w:p>
    <w:p w14:paraId="039860DC" w14:textId="77777777" w:rsidR="00AC136F" w:rsidRPr="00626A57" w:rsidRDefault="00AC136F" w:rsidP="00AC136F">
      <w:pPr>
        <w:jc w:val="both"/>
        <w:rPr>
          <w:rFonts w:ascii="Times New Roman" w:hAnsi="Times New Roman"/>
          <w:b/>
          <w:sz w:val="28"/>
          <w:szCs w:val="28"/>
        </w:rPr>
      </w:pPr>
      <w:r w:rsidRPr="00626A57">
        <w:rPr>
          <w:rFonts w:ascii="Times New Roman" w:hAnsi="Times New Roman"/>
          <w:b/>
          <w:sz w:val="28"/>
          <w:szCs w:val="28"/>
        </w:rPr>
        <w:t>-</w:t>
      </w:r>
      <w:r w:rsidRPr="00626A57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626A5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7</w:t>
      </w:r>
      <w:r w:rsidRPr="00626A5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626A57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626A57">
        <w:rPr>
          <w:rFonts w:ascii="Times New Roman" w:hAnsi="Times New Roman"/>
          <w:b/>
          <w:bCs/>
          <w:sz w:val="28"/>
          <w:szCs w:val="28"/>
        </w:rPr>
        <w:t>r</w:t>
      </w:r>
      <w:r w:rsidRPr="00626A57">
        <w:rPr>
          <w:rFonts w:ascii="Times New Roman" w:hAnsi="Times New Roman"/>
          <w:b/>
          <w:sz w:val="28"/>
          <w:szCs w:val="28"/>
        </w:rPr>
        <w:t xml:space="preserve">.  </w:t>
      </w:r>
    </w:p>
    <w:p w14:paraId="07C89C1C" w14:textId="77777777" w:rsidR="00AC136F" w:rsidRPr="00626A57" w:rsidRDefault="00AC136F" w:rsidP="00AC136F">
      <w:pPr>
        <w:pStyle w:val="Tekstpodstawowywcity"/>
        <w:ind w:left="0" w:firstLine="0"/>
        <w:rPr>
          <w:sz w:val="28"/>
          <w:szCs w:val="28"/>
        </w:rPr>
      </w:pPr>
      <w:r w:rsidRPr="00626A57"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36199CE3" w14:textId="77777777" w:rsidR="00AC136F" w:rsidRPr="00626A57" w:rsidRDefault="00AC136F" w:rsidP="00AC136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0FA48B95" w14:textId="77777777" w:rsidR="00AC136F" w:rsidRPr="00626A57" w:rsidRDefault="00AC136F" w:rsidP="00AC136F">
      <w:pPr>
        <w:jc w:val="both"/>
        <w:rPr>
          <w:rFonts w:ascii="Times New Roman" w:hAnsi="Times New Roman"/>
          <w:sz w:val="28"/>
          <w:szCs w:val="28"/>
        </w:rPr>
      </w:pPr>
      <w:r w:rsidRPr="00626A57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368B81CF" w14:textId="77777777" w:rsidR="00AC136F" w:rsidRPr="00626A57" w:rsidRDefault="00AC136F" w:rsidP="00AC136F">
      <w:pPr>
        <w:jc w:val="both"/>
        <w:rPr>
          <w:rFonts w:ascii="Times New Roman" w:hAnsi="Times New Roman"/>
          <w:bCs/>
          <w:sz w:val="28"/>
          <w:szCs w:val="28"/>
        </w:rPr>
      </w:pPr>
      <w:r w:rsidRPr="00626A57">
        <w:rPr>
          <w:rFonts w:ascii="Times New Roman" w:hAnsi="Times New Roman"/>
          <w:b/>
          <w:bCs/>
          <w:sz w:val="28"/>
          <w:szCs w:val="28"/>
        </w:rPr>
        <w:tab/>
      </w:r>
      <w:r w:rsidRPr="00626A57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20FFC242" w14:textId="77777777" w:rsidR="00AC136F" w:rsidRPr="003C5357" w:rsidRDefault="00AC136F" w:rsidP="00AC136F">
      <w:pPr>
        <w:jc w:val="both"/>
        <w:rPr>
          <w:bCs/>
          <w:sz w:val="26"/>
          <w:szCs w:val="26"/>
        </w:rPr>
      </w:pPr>
    </w:p>
    <w:p w14:paraId="0ECC3293" w14:textId="77777777" w:rsidR="00AC136F" w:rsidRDefault="00AC136F" w:rsidP="00AC136F">
      <w:pPr>
        <w:pStyle w:val="Nagwek1"/>
        <w:jc w:val="center"/>
        <w:rPr>
          <w:sz w:val="28"/>
          <w:szCs w:val="28"/>
        </w:rPr>
      </w:pPr>
    </w:p>
    <w:p w14:paraId="4ABCE7A6" w14:textId="77777777" w:rsidR="00AC136F" w:rsidRDefault="00AC136F" w:rsidP="00AC136F">
      <w:pPr>
        <w:pStyle w:val="Nagwek1"/>
        <w:rPr>
          <w:sz w:val="28"/>
          <w:szCs w:val="28"/>
        </w:rPr>
      </w:pPr>
    </w:p>
    <w:p w14:paraId="4C0FB8A0" w14:textId="77777777" w:rsidR="00AC136F" w:rsidRDefault="00AC136F" w:rsidP="00AC136F"/>
    <w:p w14:paraId="17F91499" w14:textId="77777777" w:rsidR="004D2319" w:rsidRDefault="004D2319"/>
    <w:sectPr w:rsidR="004D2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67"/>
    <w:rsid w:val="004D2319"/>
    <w:rsid w:val="00976667"/>
    <w:rsid w:val="00A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8444"/>
  <w15:chartTrackingRefBased/>
  <w15:docId w15:val="{E80F19B8-13C6-460E-A64F-816E5CE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36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36F"/>
    <w:pPr>
      <w:keepNext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C136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3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C136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C136F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13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C136F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36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AC1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2021-05-12T09:04:00Z</dcterms:created>
  <dcterms:modified xsi:type="dcterms:W3CDTF">2021-05-12T09:04:00Z</dcterms:modified>
</cp:coreProperties>
</file>